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4190" w14:textId="77777777" w:rsidR="00C87862" w:rsidRPr="00C87862" w:rsidRDefault="00C87862" w:rsidP="00C87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  <w:t>ÁSZF</w:t>
      </w:r>
    </w:p>
    <w:p w14:paraId="5A49009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3DA85B1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ÁLTALÁNOS SZERZŐDÉSI FELTÉTELEK</w:t>
      </w:r>
    </w:p>
    <w:p w14:paraId="7EBAC6E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5E6DBEC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33C7B9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Általános Szerződési Feltételek hatályba lépésének ideje: 2021. 09. 14.</w:t>
      </w:r>
    </w:p>
    <w:p w14:paraId="325DF22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920632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Jelen dokumentum letölthető formában, a következő címen érhető el: </w:t>
      </w:r>
    </w:p>
    <w:p w14:paraId="4A8932A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C68F5D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31AB929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1.     Mit tartalmaz ez a dokumentum?</w:t>
      </w:r>
    </w:p>
    <w:p w14:paraId="1E239D2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4F882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Jelen Általános Szerződési Feltételek (továbbiakban: „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ÁSZF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”) meghatározzák a Vásárló és Webáruház között létrejövő szerződés (továbbiakban: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„Szerződés”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) tartalmát, így tartalmazza:</w:t>
      </w:r>
    </w:p>
    <w:p w14:paraId="2127FEFD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cégünk (a Webáruház) fontosabb adatait, elérhetőségét,</w:t>
      </w:r>
    </w:p>
    <w:p w14:paraId="166E052E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Önt, mint Vásárlót, és a bennünket, mint Webáruházat megillető jogokat és kötelezettségeket,</w:t>
      </w:r>
    </w:p>
    <w:p w14:paraId="15C98450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Honlapunk használatával, a megrendelési folyamattal kapcsolatos információkat (például regisztráció, megrendelés menete, a szerződés írásba foglalt-e, a szerződéskötés nyelve, sor kerül-e iktatásra, adatbeviteli hibák javítása, ajánlati kötöttség és visszaigazolás stb.)</w:t>
      </w:r>
    </w:p>
    <w:p w14:paraId="6EE5B94A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teljesítési határidők egyes szabályait,</w:t>
      </w:r>
    </w:p>
    <w:p w14:paraId="7E024FFA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felelősségi szabályokat,</w:t>
      </w:r>
    </w:p>
    <w:p w14:paraId="39C33304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szállítási és fizetési feltételeket,</w:t>
      </w:r>
    </w:p>
    <w:p w14:paraId="1088EA69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elállási jogról szóló tájékoztatást és a gyakorlásával kapcsolatos feltételeket,</w:t>
      </w:r>
    </w:p>
    <w:p w14:paraId="6F957C55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jótállásról, kellékszavatosságról és termékszavatosságról szóló tájékoztatást,</w:t>
      </w:r>
    </w:p>
    <w:p w14:paraId="54CFBFF0" w14:textId="77777777" w:rsidR="00C87862" w:rsidRPr="00C87862" w:rsidRDefault="00C87862" w:rsidP="00C87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Ön rendelkezésére álló jogérvényesítési lehetőségek részletes bemutatását.</w:t>
      </w:r>
    </w:p>
    <w:p w14:paraId="41034C2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68D589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78BC22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Fogalmak</w:t>
      </w:r>
    </w:p>
    <w:p w14:paraId="77A4990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008F7E3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ÁSZF-ben használt fogalmak meghatározásait az I. Mellékletben gyűjtöttük össze teljeskörűen az Ön számára. A jobb szövegértés érdekében itt a törzsszövegben is egyes részeknél meghatározunk fogalmakat.</w:t>
      </w:r>
    </w:p>
    <w:p w14:paraId="1BEA6B7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B285E8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26BF919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Technikai információk, kötelező tájékoztatások</w:t>
      </w:r>
    </w:p>
    <w:p w14:paraId="1E41FC1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4706AC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 használatához szükséges technikai információkat, illetve a jogszabályok által előírt egyes más tájékoztatásokat, melyeket az ÁSZF nem tartalmaz, a Honlapon találja meg.</w:t>
      </w:r>
    </w:p>
    <w:p w14:paraId="47BC94B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8A218C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D9D848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2.     Vonatkozó jogszabályok</w:t>
      </w:r>
    </w:p>
    <w:p w14:paraId="4EF1062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F85F67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Szerződésre irányadó jog Magyarország jogszabályai. Felsoroltuk a legfontosabb jogszabályokat, hogy Ön első kézből és teljesen hiteles forrásból is meggyőződhessen jogairól:</w:t>
      </w:r>
    </w:p>
    <w:p w14:paraId="214DD79A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1997. évi CLV. törvény a fogyasztóvédelemről</w:t>
      </w:r>
    </w:p>
    <w:p w14:paraId="4254FFA5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1999. évi LXXVI. törvény a szerzői jogról</w:t>
      </w:r>
    </w:p>
    <w:p w14:paraId="51E02878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2001. évi CVIII. törvény az elektronikus kereskedelmi szolgáltatások, valamint az információs társadalommal összefüggő szolgáltatások egyes kérdéseiről</w:t>
      </w:r>
    </w:p>
    <w:p w14:paraId="1F7D6108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151/2003. (IX.22.) kormányrendelet a tartós fogyasztási cikkekre vonatkozó kötelező jótállásról</w:t>
      </w:r>
    </w:p>
    <w:p w14:paraId="280036CA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2011. évi CXX. törvény az információs önrendelkezési jogról és az információszabadságról</w:t>
      </w:r>
    </w:p>
    <w:p w14:paraId="2B42B6C8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2013. évi V. törvény a Polgári Törvénykönyvről (különösen a Hatodik Könyv)</w:t>
      </w:r>
    </w:p>
    <w:p w14:paraId="396AD080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45/2014. (II.26.) kormányrendelet a fogyasztó és a vállalkozás közötti szerződések részletes szabályairól </w:t>
      </w:r>
    </w:p>
    <w:p w14:paraId="51CDA108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19/2014. (IV.29.) NGM rendelet a fogyasztó és vállalkozás közötti szerződés keretében eladott dolgokra vonatkozó szavatossági és jótállási igények intézésének eljárási szabályairól</w:t>
      </w:r>
    </w:p>
    <w:p w14:paraId="58A78446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 </w:t>
      </w:r>
    </w:p>
    <w:p w14:paraId="2D8A5F80" w14:textId="77777777" w:rsidR="00C87862" w:rsidRPr="00C87862" w:rsidRDefault="00C87862" w:rsidP="00C878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EURÓPAI PARLAMENT ÉS A TANÁCS (EU) 2018/302 RENDELETE (2018. február 28.) a belső piacon belül a vevő állampolgársága, lakóhelye vagy letelepedési helye alapján történő indokolatlan területi alapú tartalomkorlátozással és a megkülönböztetés egyéb formáival szembeni fellépésről, valamint a 2006/2004/EK és az (EU) 2017/2394 rendelet, továbbá a 2009/22/EK irányelv módosításáról</w:t>
      </w:r>
    </w:p>
    <w:p w14:paraId="307E84D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0BA458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50A32B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3.     Bevezetés</w:t>
      </w:r>
    </w:p>
    <w:p w14:paraId="7347AAA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F6AEC1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Üdvözöljük az általunk üzemeltetett weboldalon (a továbbiakban: „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Honlap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”).  </w:t>
      </w:r>
    </w:p>
    <w:p w14:paraId="63F129D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5E003D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6E01036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Szerződés nyelve</w:t>
      </w:r>
    </w:p>
    <w:p w14:paraId="37EDA47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2CB863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Szerződés nyelve magyar.</w:t>
      </w:r>
    </w:p>
    <w:p w14:paraId="44E8675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2D11E0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B7A50A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Alapvető információ: ki tesz ajánlatot és ki fogadja azt el?</w:t>
      </w:r>
    </w:p>
    <w:p w14:paraId="2E74190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6F070D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Honlapon közölt információk nem minősülnek a Webáruház részéről szerződés megkötésére vonatkozó ajánlatnak. Jelen ÁSZF hatálya alá tartozó megrendelések esetén a jogszabály alapján Ön minősül ajánlattevőnek, a Webáruház az Ön ajánlatát elfogadja és így jön létre közöttünk a szerződés.</w:t>
      </w:r>
    </w:p>
    <w:p w14:paraId="4125BF6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02C76F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4DD6D9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Alapvető információ: írásbeli-e a közöttünk létrejött szerződés?</w:t>
      </w:r>
    </w:p>
    <w:p w14:paraId="5DC26E6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71368B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Honlapon keresztül leadott megrendelés nem írásban, hanem ráutaló magatartással tett jognyilatkozatnak minősül, így az Ön és a Webáruház közötti elektronikus úton kötött szerződés nem minősül írásbeli szerződésnek, azokat a Webáruház nem iktatja, így az utólag nem hozzáférhető és nem megtekinthető. </w:t>
      </w:r>
    </w:p>
    <w:p w14:paraId="0EA5573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81013A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BCDCCE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Megrendelés leadása, szerződés létrejötte</w:t>
      </w:r>
    </w:p>
    <w:p w14:paraId="413968A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704F6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megrendelések leadása kizárólag </w:t>
      </w: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elektronikus úton lehetséges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. Faxon, telefonon, e-mailen, levélben rendelés leadására nincs lehetőség, az ilyen módon érkezett megrendeléseket a Webáruház nem tudja teljesíteni.</w:t>
      </w:r>
    </w:p>
    <w:p w14:paraId="39A38EA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A504F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 a Honlap használata során tanúsított ráutaló magatartásával (jelölőnégyzet bejelölése, megrendelést indító gomb leklikkelése) tudomásul veszi és elfogadja a jelen ÁSZF-ben foglaltakat.</w:t>
      </w:r>
    </w:p>
    <w:p w14:paraId="1FBB950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A51E51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2CEAD9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lastRenderedPageBreak/>
        <w:t>Magatartási kódex</w:t>
      </w:r>
    </w:p>
    <w:p w14:paraId="3DE6A55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462D85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magatartási kódex rendelkezéseinek nem veti alá magát.</w:t>
      </w:r>
    </w:p>
    <w:p w14:paraId="6F138A7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BB36B1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20416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4.     A Webáruház adatai</w:t>
      </w:r>
    </w:p>
    <w:p w14:paraId="2978C88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680"/>
      </w:tblGrid>
      <w:tr w:rsidR="00C87862" w:rsidRPr="00C87862" w14:paraId="2231B5BE" w14:textId="77777777" w:rsidTr="00C87862">
        <w:tc>
          <w:tcPr>
            <w:tcW w:w="3150" w:type="dxa"/>
            <w:vAlign w:val="center"/>
            <w:hideMark/>
          </w:tcPr>
          <w:p w14:paraId="19B2D0C5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680" w:type="dxa"/>
            <w:vAlign w:val="center"/>
            <w:hideMark/>
          </w:tcPr>
          <w:p w14:paraId="7BFFDF98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Dr Szücsyné Bajkay Zsuzsanna e.v.</w:t>
            </w:r>
          </w:p>
        </w:tc>
      </w:tr>
      <w:tr w:rsidR="00C87862" w:rsidRPr="00C87862" w14:paraId="2E4E81A3" w14:textId="77777777" w:rsidTr="00C87862">
        <w:tc>
          <w:tcPr>
            <w:tcW w:w="3150" w:type="dxa"/>
            <w:vAlign w:val="center"/>
            <w:hideMark/>
          </w:tcPr>
          <w:p w14:paraId="681606A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4680" w:type="dxa"/>
            <w:vAlign w:val="center"/>
            <w:hideMark/>
          </w:tcPr>
          <w:p w14:paraId="300AEDB8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1201 Budapest Katona József utca 19.</w:t>
            </w:r>
          </w:p>
        </w:tc>
      </w:tr>
      <w:tr w:rsidR="00C87862" w:rsidRPr="00C87862" w14:paraId="474AA512" w14:textId="77777777" w:rsidTr="00C87862">
        <w:tc>
          <w:tcPr>
            <w:tcW w:w="3150" w:type="dxa"/>
            <w:vAlign w:val="center"/>
            <w:hideMark/>
          </w:tcPr>
          <w:p w14:paraId="14D0233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680" w:type="dxa"/>
            <w:vAlign w:val="center"/>
            <w:hideMark/>
          </w:tcPr>
          <w:p w14:paraId="0FE4602F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+36707473449</w:t>
            </w:r>
          </w:p>
        </w:tc>
      </w:tr>
      <w:tr w:rsidR="00C87862" w:rsidRPr="00C87862" w14:paraId="6FA6BDFE" w14:textId="77777777" w:rsidTr="00C87862">
        <w:tc>
          <w:tcPr>
            <w:tcW w:w="3150" w:type="dxa"/>
            <w:vAlign w:val="center"/>
            <w:hideMark/>
          </w:tcPr>
          <w:p w14:paraId="15AB6DA5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680" w:type="dxa"/>
            <w:vAlign w:val="center"/>
            <w:hideMark/>
          </w:tcPr>
          <w:p w14:paraId="6C9A1F11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info@glossyshop.hu</w:t>
            </w:r>
          </w:p>
        </w:tc>
      </w:tr>
      <w:tr w:rsidR="00C87862" w:rsidRPr="00C87862" w14:paraId="4086AB4A" w14:textId="77777777" w:rsidTr="00C87862">
        <w:tc>
          <w:tcPr>
            <w:tcW w:w="3150" w:type="dxa"/>
            <w:vAlign w:val="center"/>
            <w:hideMark/>
          </w:tcPr>
          <w:p w14:paraId="6AD3ABFD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Cégjegyzékszám/nyilvántartási szám:</w:t>
            </w:r>
          </w:p>
        </w:tc>
        <w:tc>
          <w:tcPr>
            <w:tcW w:w="4680" w:type="dxa"/>
            <w:vAlign w:val="center"/>
            <w:hideMark/>
          </w:tcPr>
          <w:p w14:paraId="5579E658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53859035</w:t>
            </w:r>
          </w:p>
        </w:tc>
      </w:tr>
      <w:tr w:rsidR="00C87862" w:rsidRPr="00C87862" w14:paraId="6C865F5C" w14:textId="77777777" w:rsidTr="00C87862">
        <w:tc>
          <w:tcPr>
            <w:tcW w:w="3150" w:type="dxa"/>
            <w:vAlign w:val="center"/>
            <w:hideMark/>
          </w:tcPr>
          <w:p w14:paraId="09661040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680" w:type="dxa"/>
            <w:vAlign w:val="center"/>
            <w:hideMark/>
          </w:tcPr>
          <w:p w14:paraId="2B8A1CFA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69908475-1-43</w:t>
            </w:r>
          </w:p>
        </w:tc>
      </w:tr>
      <w:tr w:rsidR="00C87862" w:rsidRPr="00C87862" w14:paraId="27F11391" w14:textId="77777777" w:rsidTr="00C87862">
        <w:tc>
          <w:tcPr>
            <w:tcW w:w="3150" w:type="dxa"/>
            <w:vAlign w:val="center"/>
            <w:hideMark/>
          </w:tcPr>
          <w:p w14:paraId="7A0543A1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Bejegyző bíróság/bejegyző hatóság:</w:t>
            </w:r>
          </w:p>
        </w:tc>
        <w:tc>
          <w:tcPr>
            <w:tcW w:w="4680" w:type="dxa"/>
            <w:vAlign w:val="center"/>
            <w:hideMark/>
          </w:tcPr>
          <w:p w14:paraId="37007764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Belügyminisztérium</w:t>
            </w:r>
          </w:p>
        </w:tc>
      </w:tr>
      <w:tr w:rsidR="00C87862" w:rsidRPr="00C87862" w14:paraId="07472FEF" w14:textId="77777777" w:rsidTr="00C87862">
        <w:tc>
          <w:tcPr>
            <w:tcW w:w="3150" w:type="dxa"/>
            <w:vAlign w:val="center"/>
            <w:hideMark/>
          </w:tcPr>
          <w:p w14:paraId="66886C27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Értékesítési online felület (domain név):</w:t>
            </w:r>
          </w:p>
        </w:tc>
        <w:tc>
          <w:tcPr>
            <w:tcW w:w="4680" w:type="dxa"/>
            <w:vAlign w:val="center"/>
            <w:hideMark/>
          </w:tcPr>
          <w:p w14:paraId="1AAA0324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www.glossyshop.hu</w:t>
            </w:r>
          </w:p>
        </w:tc>
      </w:tr>
      <w:tr w:rsidR="00C87862" w:rsidRPr="00C87862" w14:paraId="023FAA64" w14:textId="77777777" w:rsidTr="00C87862">
        <w:tc>
          <w:tcPr>
            <w:tcW w:w="3150" w:type="dxa"/>
            <w:vAlign w:val="center"/>
            <w:hideMark/>
          </w:tcPr>
          <w:p w14:paraId="51068B9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Bankszámlaszám:</w:t>
            </w:r>
          </w:p>
        </w:tc>
        <w:tc>
          <w:tcPr>
            <w:tcW w:w="4680" w:type="dxa"/>
            <w:vAlign w:val="center"/>
            <w:hideMark/>
          </w:tcPr>
          <w:p w14:paraId="0326CAD3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11720001-22473851</w:t>
            </w:r>
          </w:p>
        </w:tc>
      </w:tr>
    </w:tbl>
    <w:p w14:paraId="5F78787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BB2A8F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00A182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5.     Részletes vásárlási feltételek</w:t>
      </w:r>
    </w:p>
    <w:p w14:paraId="1E4E528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Regisztráció</w:t>
      </w:r>
    </w:p>
    <w:p w14:paraId="3DC02F1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0DBD2D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Honlapon történő vásárlásnak nem feltétele az érvényes regisztráció.</w:t>
      </w:r>
    </w:p>
    <w:p w14:paraId="5C332B4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210726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C02907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Amennyiben a Honlapon van lehetőség regisztrációra, annak az alábbi szabályai vannak:</w:t>
      </w:r>
    </w:p>
    <w:p w14:paraId="496C3EE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          </w:t>
      </w:r>
    </w:p>
    <w:p w14:paraId="58B512EE" w14:textId="77777777" w:rsidR="00C87862" w:rsidRPr="00C87862" w:rsidRDefault="00C87862" w:rsidP="00C878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regisztrálni, a „Regisztráció/regisztrálok” gombra kattintást követően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egy e-mail cím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és egyéb adatok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megadásával tud (további részletek az Adatkezelési Tájékoztatóban).</w:t>
      </w:r>
    </w:p>
    <w:p w14:paraId="35A4227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4CAAEDA" w14:textId="77777777" w:rsidR="00C87862" w:rsidRPr="00C87862" w:rsidRDefault="00C87862" w:rsidP="00C878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 sikeres regisztrációt követően, Ön a belépési felületen a belépési adatait megadva tud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belépni 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felhasználó fiókjába.</w:t>
      </w:r>
    </w:p>
    <w:p w14:paraId="1EA2E4E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A34F1CC" w14:textId="77777777" w:rsidR="00C87862" w:rsidRPr="00C87862" w:rsidRDefault="00C87862" w:rsidP="00C878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jogosult a regisztrációjának törlését kérni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a Honlapon meghatározott módon (pl. a felhasználói fiókjában). Az üzenet megérkezését követően a Webáruház köteles haladéktalanul gondoskodni a regisztráció törléséről. Felhasználói adatai a törlést követően azonnal eltávolításra kerülnek a rendszerből. Ez azonban nem érinti a már leadott rendelésekhez kapcsolódó adatok és dokumentumok megőrzését, nem eredményezi ezen adatok törlését. Az eltávolítás után az adatok visszaállítására többé nincs mód.</w:t>
      </w:r>
    </w:p>
    <w:p w14:paraId="0C2D049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614DFE8" w14:textId="77777777" w:rsidR="00C87862" w:rsidRPr="00C87862" w:rsidRDefault="00C87862" w:rsidP="00C878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felhasználói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hozzáférési adatok (így különösen a jelszó) titokban tartásáért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kizárólag Ön felelős. Amennyiben tudomást szerez arról, hogy a regisztráció során megadott jelszavához jogosulatlan harmadik személy hozzájuthatott,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köteles haladéktalanul megváltoztatni jelszavát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, ha pedig feltételezhető, hogy a harmadik személy a jelszó használatával bármilyen módon visszaél, köteles egyidejűleg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értesíteni a Webáruházat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.</w:t>
      </w:r>
    </w:p>
    <w:p w14:paraId="59DE87B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097FC6" w14:textId="77777777" w:rsidR="00C87862" w:rsidRPr="00C87862" w:rsidRDefault="00C87862" w:rsidP="00C878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vállalja, hogy a regisztráció során megadott személyes adatokat szükség szerint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frissíti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annak érdekében, hogy azok időszerűek, teljesek és a valóságnak megfelelőek legyenek.</w:t>
      </w:r>
    </w:p>
    <w:p w14:paraId="0C77B84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7E5647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Megrendelés folyamata</w:t>
      </w:r>
    </w:p>
    <w:p w14:paraId="664C1FE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171496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Termék megismerése, kiválasztása</w:t>
      </w:r>
    </w:p>
    <w:p w14:paraId="421A7FE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A9F90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Önnek lehetősége van a Honlap felületén böngészni a Termékek között, melyeket különböző szempontok szerint mutatunk be Önnek. A termékkategória nevére kattintva a benne szereplő Termékek listája megjelenik. Ön a Termékek nevére, fotójára klikkelve tájékozódhat a Termék lényeges tulajdonságairól, részletes jellemzőiről, áráról.</w:t>
      </w:r>
    </w:p>
    <w:p w14:paraId="4CC2F37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E02A3A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64CF07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„kosár” funkciói</w:t>
      </w:r>
    </w:p>
    <w:p w14:paraId="00B20B6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6D3AB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bármely Termék elnyeri tetszését, úgy a „Kosárba rakom” vagy hasonló feliratú gombra/szóra kattintva tudja a Terméke(ke)t virtuális kosarába helyezni, ami egyfajta  „előszobája” a megrendelésnek.</w:t>
      </w:r>
    </w:p>
    <w:p w14:paraId="7E72BB2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82945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 kosár tartalmát a „Kosár tartalma”, a „Kosár” vagy hasonló feliratra/gombra vagy a kosár ikonra (rajzra) kattintva tudja megtekinteni.</w:t>
      </w:r>
    </w:p>
    <w:p w14:paraId="3681D16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D4B49A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kosárba rakott Termék(ek) darabszámát a megrendelés végleges leadása előtt Ön tetszés szerint csökkentheti, növelheti vagy a Terméke(ke)t törölheti a kosárból.</w:t>
      </w:r>
    </w:p>
    <w:p w14:paraId="3C55D22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36C026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1A3FF6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Milyen lépéseket kell tennie Önnek a megrendelés indításához?</w:t>
      </w:r>
    </w:p>
    <w:p w14:paraId="2B8A0D2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A2758D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megrendelésének elküldéséhez Önnek szükséges megadnia a nevét, a számlázási és kiszállítási adatokat a Honlapon található webűrlap kitöltésével és ki kell választania a rendelkezésre álló lehetőségek közül a kívánt szállítási és fizetési módot.  Ha van regisztrációs lehetőség a Honlapon és Ön már regisztrált a Honlapunkon és be is jelentkezett fiókjába, az Ön kényelme érdekében egyes adatokat a rendszerünk már előre betölt(het) Önnek.</w:t>
      </w:r>
    </w:p>
    <w:p w14:paraId="02895CB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AB5F1E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10E119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Mit javasolt tennie Önnek a megrendelés elküldése előtt? (adat ellenőrzés/javítás)</w:t>
      </w:r>
    </w:p>
    <w:p w14:paraId="73C4F90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692B6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Mielőtt Ön véglegesítené a megrendelését, egy összefoglaló oldal segítségével ellenőrizheti minden korábban megadott adatát, és a megrendelni kívánt Terméke(ke)t, azok mennyiségét. Ha adatbeviteli hibákat vett észre, mindenképpen javítsa ki azokat a megadott adatokon. Amennyiben még a végleges elküldés előtt változtatni szeretne a kosár bármely tartalmi elemén vagy az Ön adatain, akkor azt még megteheti a Webáruház által biztosított technikai módokon (pl. „Vissza” felirat/gomb vagy balra mutató nyíl).</w:t>
      </w:r>
    </w:p>
    <w:p w14:paraId="257B729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BE7294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E2835C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megrendelés elküldése és az Ön fizetési kötelezettségének keletkezése</w:t>
      </w:r>
    </w:p>
    <w:p w14:paraId="27A4061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A8A37F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Ön meggyőződött arról, hogy megadott adatai helyesen szerepelnek, valamint a kosár tartalma megfelel az Ön által megrendelni kívánt Termékeknek, akkor a jelen ÁSZF elfogadása után (jelölőnégyzet kipipálása) a „MEGRENDELÉS ELKÜLDÉSE” vagy hasonló feliratú gombra kattintva tudja megrendelését véglegesen elküldeni a Webáruház részére, ami az Ön részére fizetési kötelezettséget keletkeztet.</w:t>
      </w:r>
    </w:p>
    <w:p w14:paraId="0391942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2EDC0C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Termékek ára</w:t>
      </w:r>
    </w:p>
    <w:p w14:paraId="7609BB5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6E647D5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Honlapon megjelenített Termékek vételára az általános forgalmi adót és egyéb közterheket is tartalmazó módon (bruttó) van feltüntetve. A Termékek mellett feltüntetett vételár nem tartalmazza a kiszállítás költségét. A Termékek ára magyar forintban (Ft) kerül feltüntetésre. A fizetendő végösszeg a megrendelés összesítője és visszaigazoló levél alapján minden költséget tartalmaz, beleértve a szállítás díját is.</w:t>
      </w:r>
    </w:p>
    <w:p w14:paraId="2028DB0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5A6686F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Rendelés visszaigazolásának folyamata</w:t>
      </w:r>
    </w:p>
    <w:p w14:paraId="2A545DC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19EE0B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alábbi módokon jöhet létre Ön és a Webáruház között szerződés. Azt, hogy az alábbi két lehetőség közül melyik módon jön létre a szerződésünk, a Honlapon történő tájékoztatásunk és az általunk küldött emailek tartalmazzák.</w:t>
      </w:r>
    </w:p>
    <w:p w14:paraId="4720315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910999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CE003E6" w14:textId="77777777" w:rsidR="00C87862" w:rsidRPr="00C87862" w:rsidRDefault="00C87862" w:rsidP="00C878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Egy automatikus technikai visszaigazoló email és egy második, szerződést létrehozó email</w:t>
      </w:r>
    </w:p>
    <w:p w14:paraId="49027F8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FE3F46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Miután Ön elküldte részünkre a megrendelését a Honlapon, Ön két e-mailt fog kapni tőlünk.</w:t>
      </w:r>
    </w:p>
    <w:p w14:paraId="6723E56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723FC6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Az első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email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egy automatikus visszaigazoló e-mail, amelyben arról tájékoztatjuk, hogy rendelése megérkezett a rendszerbe. Ez egy technikai jellegű rendszerüzenet, mely tartalmazza az Ön által megadott adatokat (a rendelés azonosítóját, a rendelés dátumát, a megrendelt Termékek felsorolását, mennyiségét, a Termék árát, szállítási költséget és a fizetendő végösszeget).</w:t>
      </w:r>
    </w:p>
    <w:p w14:paraId="6A95E0E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E25C6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Amennyiben azt tapasztalja, hogy az automata visszaigazoló e-mail tévesen tartalmazza az Ön adatait, úgy ezt a tényt köteles velünk e-mail útján haladéktalanul közölni, ezzel együtt a helyes adatait megadni. Amennyiben az automata visszaigazoló e-mail 24 órán belül nem érkezik meg e-mail fiókjába, kérjük vegye fel velünk a kapcsolatot, ugyanis elképzelhető, hogy megrendelése technikai okok miatt nem érkezett meg rendszerünkbe.</w:t>
      </w:r>
    </w:p>
    <w:p w14:paraId="10FEDA3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1C0750A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 második e-mail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(már nem automata, technikai jellegű rendszerüzenet) tartalmazza Webáruház szerződéses (azaz az Ön ajánlatát/megrendelését elfogadó) nyilatkozatát, amely az Ön megrendelés beküldésének időpontjától számított legkésőbb 48 órán belül visszaigazolja a megrendelés teljesíthetőségét. Az ajánlat elfogadó e-mail a Webáruház részéről az Ön által tett ajánlat elfogadásának minősül, mellyel létrejön a szerződés Ön és a Webáruház között.</w:t>
      </w:r>
    </w:p>
    <w:p w14:paraId="5FAE894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5D5953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Az Ön és a Webáruház között online módon megkötött Termék adásvételére vonatkozó szerződés elektronikus úton megkötött szerződésnek minősül. Az adásvételi szerződés alapján a Webáruház dolog tulajdonjogának átruházására, Ön a vételár megfizetésére és a dolog átvételére köteles.</w:t>
      </w:r>
    </w:p>
    <w:p w14:paraId="2DC9C40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0714B9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6D5837" w14:textId="77777777" w:rsidR="00C87862" w:rsidRPr="00C87862" w:rsidRDefault="00C87862" w:rsidP="00C878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Egy emailt küldünk a megrendelésének beérkezés után</w:t>
      </w:r>
    </w:p>
    <w:p w14:paraId="4EDDFB9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5099FE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Miután Ön elküldte részünkre a megrendelését a Honlapon, Ön egy e-mailt fog kapni tőlünk, amely egyszerre tartalmazza:</w:t>
      </w:r>
    </w:p>
    <w:p w14:paraId="4D47544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47903F4" w14:textId="77777777" w:rsidR="00C87862" w:rsidRPr="00C87862" w:rsidRDefault="00C87862" w:rsidP="00C878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a) az automatikus visszaigazolást, 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melyben arról tájékoztatjuk, hogy rendelése megérkezett a rendszerbe és tartalmazza az Ön által megadott adatokat (a rendelés azonosítóját, a rendelés dátumát, a megrendelt Termékek felsorolását, mennyiségét, a Termék árát, szállítási költséget és a fizetendő végösszeget).</w:t>
      </w:r>
    </w:p>
    <w:p w14:paraId="7199918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B7041A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Amennyiben azt tapasztalja, hogy a visszaigazolás tévesen tartalmazza az Ön adatait, úgy ezt a tényt köteles velünk e-mail útján haladéktalanul közölni, ezzel együtt a helyes adatait megadni. Amennyiben a visszaigazoló és szerződést létrehozó e-mailünk 24 órán belül nem érkezik meg e-mail fiókjába, kérjük vegye fel velünk a kapcsolatot, ugyanis elképzelhető, hogy megrendelése technikai okok miatt nem érkezett meg rendszerünkbe.</w:t>
      </w:r>
    </w:p>
    <w:p w14:paraId="0C948A0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3980E665" w14:textId="77777777" w:rsidR="00C87862" w:rsidRPr="00C87862" w:rsidRDefault="00C87862" w:rsidP="00C8786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b) a Webáruház szerződéses (azaz az Ön ajánlatát/megrendelését elfogadó) nyilatkozatát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, amely az Ön megrendelésének beküldésének időpontjától számított legkésőbb 48 órán belül visszaigazolja a megrendelés teljesíthetőségét.</w:t>
      </w:r>
    </w:p>
    <w:p w14:paraId="21138A1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A515D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9443E5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Szerződés létrejötte, a szerződés tartalma</w:t>
      </w:r>
    </w:p>
    <w:p w14:paraId="3A174F0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B40138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Mikor jön létre a szerződés Ön és a Webáruház között?</w:t>
      </w:r>
    </w:p>
    <w:p w14:paraId="5439837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D758E9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ajánlat elfogadó e-mail a Webáruház részéről az Ön által tett ajánlat elfogadásának minősül, mellyel létrejön a szerződés Ön és a Webáruház között abban az időpontban, amikor a mi szerződéses nyilatkozatunkat tartalmazó email az Ön elektronikus levelezőrendszerében hozzáférhetővé válik.  </w:t>
      </w:r>
    </w:p>
    <w:p w14:paraId="61EC750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4752412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99AEE3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Milyen típusú szerződésnek minősül az Ön és a Webáruház között létrejött Szerződés?</w:t>
      </w:r>
    </w:p>
    <w:p w14:paraId="07B21E9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4C091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Ön és a Webáruház között online módon megkötött Termék adásvételére vonatkozó szerződés elektronikus úton megkötött adásvételi szerződésnek minősül. Az adásvételi szerződés alapján a Webáruház dolog tulajdonjogának átruházására, Ön a vételár megfizetésére és a dolog átvételére köteles.</w:t>
      </w:r>
    </w:p>
    <w:p w14:paraId="1B06158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374587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Ajánlati kötöttség</w:t>
      </w:r>
    </w:p>
    <w:p w14:paraId="3171F20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B5F67A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 mentesül az ajánlati kötöttség alól, ha késedelem nélkül, de legkésőbb 48 órán belül nem kapja meg a Webáruháztól az elküldött rendelésére, vagyis az ajánlatának elfogadására (teljesítésére) irányuló ajánlat elfogadó visszaigazoló e-mailt.</w:t>
      </w:r>
    </w:p>
    <w:p w14:paraId="1618AC2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B91A52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megrendelés és annak visszaigazolása akkor tekintendő a Webáruházhoz, illetve Önhöz megérkezettnek, amikor az a címzett részére hozzáférhetővé válik.</w:t>
      </w:r>
    </w:p>
    <w:p w14:paraId="2D7946C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09CD49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 a visszaigazolás azért nem érkezik meg időben, mert Ön hibás e-mail címet adott meg regisztrációja során, vagy a fiókjához tartozó tárhely telítettsége miatt Ön nem tud üzenetet fogadni, a Webáruház kizárja a felelősségét az Ön megrendelésének meghiúsulásáért és a szerződés létrejöttének elmaradásáért.</w:t>
      </w:r>
    </w:p>
    <w:p w14:paraId="3B94D40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97510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 Ön rendelését már elküldte a Webáruház részére és hibát vesz észre a visszaigazoló e-mailben szereplő adatok tekintetében, azt 1 napon belül jeleznie kell a Webáruház felé, a nem kívánt vagy téves adat tartalmú rendelések teljesítésének elkerülése érdekében.</w:t>
      </w:r>
    </w:p>
    <w:p w14:paraId="630C921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44D9C0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Hibás ár</w:t>
      </w:r>
    </w:p>
    <w:p w14:paraId="6067954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0D7A66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lehető legnagyobb gondossággal járunk el a Termékek árának és Termékek leírásának feltüntetésekor. Előfordulhat, hogy mégis a Termék szokásos piaci árától jelentősen eltérő árat (akciós) jelenítünk meg és/vagy informatikai eszköz/szoftver hiba miatt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irreális árat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tüntetünk fel.</w:t>
      </w:r>
    </w:p>
    <w:p w14:paraId="6C16B74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E82B33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Nyilvánvalóan hibás ár lehet az alábbi három eset bármelyike:</w:t>
      </w:r>
    </w:p>
    <w:p w14:paraId="3721BA1E" w14:textId="77777777" w:rsidR="00C87862" w:rsidRPr="00C87862" w:rsidRDefault="00C87862" w:rsidP="00C878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0 Ft-os árat tüntet fel a Webáruház egy vagy több Terméknél,</w:t>
      </w:r>
    </w:p>
    <w:p w14:paraId="23EDDDC7" w14:textId="77777777" w:rsidR="00C87862" w:rsidRPr="00C87862" w:rsidRDefault="00C87862" w:rsidP="00C878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kedvezményes, de a kedvezmény tényleges mértékének nem megfelelően csökkentett árat tüntet fel a Webáruház egy vagy több Terméknél,</w:t>
      </w:r>
    </w:p>
    <w:p w14:paraId="7761DCB4" w14:textId="77777777" w:rsidR="00C87862" w:rsidRPr="00C87862" w:rsidRDefault="00C87862" w:rsidP="00C878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tényleges árleszállítás szándéka nélkül, hibásan kikerülő árat tüntet fel a Webáruház egy vagy több Terméknél, mely a kedvezményes piaci árszintnél is alacsonyabb.</w:t>
      </w:r>
    </w:p>
    <w:p w14:paraId="005CD53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46B463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Ilyen esetekben a Webáruház az alábbiakra jogosult:</w:t>
      </w:r>
    </w:p>
    <w:p w14:paraId="2271732A" w14:textId="77777777" w:rsidR="00C87862" w:rsidRPr="00C87862" w:rsidRDefault="00C87862" w:rsidP="00C8786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nem fogadja el (elutasítja) az Ön a Webáruház szerződéses akaratától eltérő tartalommal (irreálisan alacsony árral) létrejött ajánlatát</w:t>
      </w:r>
    </w:p>
    <w:p w14:paraId="755BE98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ÉS</w:t>
      </w:r>
    </w:p>
    <w:p w14:paraId="621B072B" w14:textId="77777777" w:rsidR="00C87862" w:rsidRPr="00C87862" w:rsidRDefault="00C87862" w:rsidP="00C8786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választása szerint a valós szerződéses akaratának már megfelelő áron tesz ajánlattételi felhívást Önnek (Ön nem köteles ezen az új áron új megrendelést leadni felénk),</w:t>
      </w:r>
    </w:p>
    <w:p w14:paraId="41EEEF7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VAGY</w:t>
      </w:r>
    </w:p>
    <w:p w14:paraId="06665359" w14:textId="77777777" w:rsidR="00C87862" w:rsidRPr="00C87862" w:rsidRDefault="00C87862" w:rsidP="00C8786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vagy a téves áron indult ajánlattételi folyamat eredménytelenül lezárultnak minősül és a szerződés nem jön létre.</w:t>
      </w:r>
    </w:p>
    <w:p w14:paraId="1E98350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0363FA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Fontosnak tartjuk kiemelni, hogy a kereskedelmi gyakorlat megítélése során az olyan fogyasztó magatartását kell alapul venni, aki ésszerűen tájékozottan, az adott helyzetben általában elvárható figyelmességgel és körültekintéssel jár el.</w:t>
      </w:r>
    </w:p>
    <w:p w14:paraId="4C33DC4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C9672F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tehát feltételezi a Vásárlóról, hogy rendelésekor a tudatos fogyasztótól elvárhatóak alapján jár el, tehát tisztában van a megrendelni kívánt Termék tulajdonságával, jellemzőivel, és piaci árszintjével, így azzal is, ha a Terméknek a Webáruház által feltüntetett ára nyilvánvalóan túl alacsony.</w:t>
      </w:r>
    </w:p>
    <w:p w14:paraId="32C68D5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629CB7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Számla</w:t>
      </w:r>
    </w:p>
    <w:p w14:paraId="0C6FE4F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BB04CF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számlát állít ki az Ön vásárlásáról és a számlát e-mailben küldi el Önnek és/vagy a csomagban helyezi el.</w:t>
      </w:r>
    </w:p>
    <w:p w14:paraId="7585B37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543A3B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Fizetési módok</w:t>
      </w:r>
    </w:p>
    <w:p w14:paraId="2EED881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989B80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Az Ön által kiválasztott Termékek vételárát Ön többféle fizetési megoldással tudja kiegyenlíteni.   Az Ön rendelkezésére álló fizetési megoldások készlete időről-időre változik. Az aktuálisan elérhető fizetési megoldásokról és a Honlapon több helyen (pl. ikonokkal) és a konkrét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Termék megrendelésekor is tájékoztatjuk. Itt általános tájékoztatást adunk Önnek a fizetési megoldásokról.</w:t>
      </w:r>
    </w:p>
    <w:p w14:paraId="6367070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285100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megrendelés végösszegének kiegyenlítése az alábbi fizetési módok igénybevételével lehetséges:</w:t>
      </w:r>
    </w:p>
    <w:p w14:paraId="45C59645" w14:textId="77777777" w:rsidR="00C87862" w:rsidRPr="00C87862" w:rsidRDefault="00C87862" w:rsidP="00C878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Bankkártyás fizetés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amennyiben Ön a bankkártyás előre fizetés lehetőségét is kit tudja választani a fizetési módozatok között, akkor a Webáruházzal szerződésben álló pénzügyi szolgáltató rendszerében biztonságos módon fizethet bankkártyájával.</w:t>
      </w:r>
    </w:p>
    <w:p w14:paraId="48229CD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2E8221F" w14:textId="77777777" w:rsidR="00C87862" w:rsidRPr="00C87862" w:rsidRDefault="00C87862" w:rsidP="00C878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Banki átutalás: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A megrendelés ellenértékét a Termék(ek)  kiszállítását, illetve átvételét megelőzően banki átutalással is kiegyenlítheti. A banki átutalás indítása előtt mindenképp várja meg, amíg a Webáruház visszaigazolja az Ön megrendelését és megküldi Önnek a szükséges átutalási utasításokat.  A Webáruház bankszámlaszámát biztonságképpen ellenőrizze le a 4. pontban megadott bankszámla információ alapján.</w:t>
      </w:r>
    </w:p>
    <w:p w14:paraId="4E71F1A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45161C7" w14:textId="77777777" w:rsidR="00C87862" w:rsidRPr="00C87862" w:rsidRDefault="00C87862" w:rsidP="00C8786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Utánvétes fizetés: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Amennyiben az „Utánvétel” fizetési módot is ki tudja választani a konkrét megrendeléskor, a megrendelés értékének kiegyenlítése a kiszállítás vagy az átvétel helyszínén történő átvételkor történik, készpénzben illetve a futárcégtől függően bankkártyával. A Webáruház kizárólag magyar forintot (Ft) fogad el.</w:t>
      </w:r>
    </w:p>
    <w:p w14:paraId="4120C04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07DF58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– az általa elfogadott fizetési módok tekintetében – nem alkalmaz eltérő feltételeket a fizetési műveletre a Vásárló állampolgárságával, lakóhelyével vagy letelepedési helyével, a fizetési számla számlavezetési helyével, a pénzforgalmi szolgáltató letelepedési helyével vagy a készpénz-helyettesítő fizetési eszköz Unión belüli kibocsátásának helyével kapcsolatos okok miatt.</w:t>
      </w:r>
    </w:p>
    <w:p w14:paraId="1B40442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B839AC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Szállítási feltételek</w:t>
      </w:r>
    </w:p>
    <w:p w14:paraId="52D4D15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70517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Általános tájékoztatás</w:t>
      </w:r>
    </w:p>
    <w:p w14:paraId="74F2586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1035A81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Ön által kiválasztott Termékek többféle szállítási módon és időről-időre változó áron rendelhetőek meg, egyes esetekben pedig akció keretében folyamatosan változó áron találja ezeket meg. Az aktuálisan elérhető szállítási módozatokról és azok áráról a konkrét Termék megrendelésekor tájékoztatjuk, itt általános tájékoztatást adunk Önnek a szállítási feltételekről.</w:t>
      </w:r>
    </w:p>
    <w:p w14:paraId="757EDB1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EA6EB0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4941D7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Átvételi módok</w:t>
      </w:r>
    </w:p>
    <w:p w14:paraId="413B9D4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270E4D7E" w14:textId="77777777" w:rsidR="00C87862" w:rsidRPr="00C87862" w:rsidRDefault="00C87862" w:rsidP="00C8786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Házhozszállítás</w:t>
      </w:r>
    </w:p>
    <w:p w14:paraId="6ABFAF4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Házhozszállítás esetén kérjük, hogy olyan szállítási címet adjon meg, ahol napközben elérhető.</w:t>
      </w:r>
    </w:p>
    <w:p w14:paraId="56B4A5E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B4CE6E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 Ön a megjelölt időpontban nem tartózkodik a megadott szállítási címen és a csomag átvétele meghiúsul, a futár értesítést hagy a megadott elérhetőségek valamelyikén. Az értesítőn található szám segítségével lehetősége van a futárszolgálatnál új szállítási cím és időpont megadására, illetve egyeztetésére. A futárszolgálat további 1 alkalommal kísérli meg a megrendelt Termékek kiszállítását.</w:t>
      </w:r>
    </w:p>
    <w:p w14:paraId="00432C4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C0632C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futárszolgálat tehát összesen kétszeri kézbesítést kísérel meg, azonban, ha a 2. kiszállítás is sikertelen – Önnek felróható okból -, akkor a 3. kiszállítást a Webáruház csak akkor kísérli meg újból, ha Ön a megrendelés ellenértékét átutalással a Webáruház részére már megfizette és a vételár a Webáruház számláján jóváírásra került.</w:t>
      </w:r>
    </w:p>
    <w:p w14:paraId="04D5C7D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86168E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fenntartja a jogot arra, hogy az egy megrendelésben szereplő Termékeket egyszerre szállítja ki, részszállítás teljesítését nem vállalja.</w:t>
      </w:r>
    </w:p>
    <w:p w14:paraId="6C01B31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84159E5" w14:textId="77777777" w:rsidR="00C87862" w:rsidRPr="00C87862" w:rsidRDefault="00C87862" w:rsidP="00C8786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Személyes átvétel/átvételi pont</w:t>
      </w:r>
    </w:p>
    <w:p w14:paraId="1E22717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Önnek a megrendelt Termékek átvételére személyes átvételt vagy más csomagautomatás átvételt is biztosítunk a megrendelés során megadott lehetőségek között, akkor az Ön által megvásárolt Termék azon időponttól vehető át a megadott átvételi ponton. Az átvétel előtt kérjük várja meg, az átvétel lehetőségét megerősítő emailt vagy sms-t, amit a Webáruház vagy annak megbízottja küld meg Önnek.</w:t>
      </w:r>
    </w:p>
    <w:p w14:paraId="2A68DDA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40CBC5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7A3346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Termék átvételével kapcsolatos tájékoztatás</w:t>
      </w:r>
    </w:p>
    <w:p w14:paraId="5B1ED7A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43A89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Termék(ek) átvételekor Ön köteles megvizsgálni, hogy a csomagolás sérülésmentes-e. Amennyiben sérülést tapasztal a csomagoláson és/vagy a Terméke(ke)n, kérje a futártól jegyzőkönyv felvételét. Utólagos, jegyzőkönyv nélküli reklamációt nem fogadunk el.</w:t>
      </w:r>
    </w:p>
    <w:p w14:paraId="43A66B1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2661AF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225E4A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Szállítási határidő</w:t>
      </w:r>
    </w:p>
    <w:p w14:paraId="02C2A45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0027F2E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a szerződés megkötését követően késedelem nélkül, de legkésőbb harminc napon belül köteles a Fogyasztó rendelkezésére bocsátani (kiszállítani) a Terméket.</w:t>
      </w:r>
    </w:p>
    <w:p w14:paraId="179F63F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8CA758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konkrét szállítási határidőt minden esetben a Webáruház által küldött visszaigazolás tartalmazza.</w:t>
      </w:r>
    </w:p>
    <w:p w14:paraId="6A0A932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2BCE74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az Ön rendelését, a megrendelt Termék(ek) típusától függően a lehető leghamarabb átadja a futárszolgálatnak. A tényleges szállítási idő ettől eltérhet a választott módtól is függően. A Webáruház és/vagy a futárcég a szállítás napjáról e-mailben és/vagy sms-ben előzetesen értesíti Önt.</w:t>
      </w:r>
    </w:p>
    <w:p w14:paraId="1401AF5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FB1667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késedelme esetén a fogyasztónak minősülő Vásárló (lásd a Fogalommeghatározásokat az I. Mellékletben) jogosult póthatáridőt tűzni. Ha a Webáruház a póthatáridőn belül nem teljesít, a Fogyasztó jogosult a szerződéstől elállni.</w:t>
      </w:r>
    </w:p>
    <w:p w14:paraId="73B3C6D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E0962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póthatáridő tűzése nélkül jogosult a szerződéstől elállni akkor, ha</w:t>
      </w:r>
    </w:p>
    <w:p w14:paraId="0CEE154A" w14:textId="77777777" w:rsidR="00C87862" w:rsidRPr="00C87862" w:rsidRDefault="00C87862" w:rsidP="00C8786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a szerződés teljesítését megtagadta</w:t>
      </w:r>
    </w:p>
    <w:p w14:paraId="24B382A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VAGY</w:t>
      </w:r>
    </w:p>
    <w:p w14:paraId="15A871E0" w14:textId="77777777" w:rsidR="00C87862" w:rsidRPr="00C87862" w:rsidRDefault="00C87862" w:rsidP="00C8786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szerződést a Felek megállapodása szerint vagy a szolgáltatás felismerhető rendeltetésénél fogva a meghatározott teljesítési időben - és nem máskor - kellett volna teljesíteni.</w:t>
      </w:r>
    </w:p>
    <w:p w14:paraId="7A25681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817A37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Kiszállítás kifizetési feltételhez kötése</w:t>
      </w:r>
    </w:p>
    <w:p w14:paraId="0DE69CA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631410F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Ön korábban már a megrendelt Terméket nem vette át (az elállási jog gyakorlását kivéve), vagy a Termék nem kereste jelzéssel érkezett vissza a Webáruházhoz, a Webáruház a vételár és a szállítási költségek előre történő megfizetéséhez kötheti a megrendelés teljesítését.</w:t>
      </w:r>
    </w:p>
    <w:p w14:paraId="13DB1E2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820C33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Webáruháznak jogában áll visszatartani a Termék(ek) átadását, amíg meg nem győződik arról, hogy Ön a Termék árát sikeresen megfizette az elektronikus fizetési megoldás igénybevételével (beleértve azt az esetet, amikor az átutalással fizetett Termék esetén a Vásárló tagállama szerinti pénznemben utalja át a vételárat és az átváltás, valamint a banki költségek miatt a Webáruházhoz nem érkezik meg a vételár és a szállítási díj alapján meghatározott összeg).  A Webáruház a vételár kiegészítésére hívja fel a Vásárlót, ha a Termék árának megfizetésére nem teljes mértékben került sor.</w:t>
      </w:r>
    </w:p>
    <w:p w14:paraId="7BEEEBC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17D80B5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63888C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Értékesítés külföldre</w:t>
      </w:r>
    </w:p>
    <w:p w14:paraId="51E461F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18FC7A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Honlapon megadott feltételek szerint a Magyarországról rendelő személyek a Termék kiszállítását kérhetik Magyarországra és/vagy bármely Európai Uniós tagállam területére, ezt a lehetőséget kérheti a nem Magyarországról rendelő személy is. Ez azt jelenti, hogy nem alkalmazunk hátrányos területi megkülönböztetést az egyes megrendelőkkel szemben.</w:t>
      </w:r>
    </w:p>
    <w:p w14:paraId="43EB39F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21BB2F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Webáruház a megrendeléseket az Európai Unió (EU) területén belül külföldre is kiszállítja a fentiek szerint, akkor a külföldi megrendelésekre is jelen ÁSZF rendelkezései irányadóak azzal, hogy a jelen pont értelmezésében Vásárlónak</w:t>
      </w:r>
    </w:p>
    <w:p w14:paraId="6BAC84D7" w14:textId="77777777" w:rsidR="00C87862" w:rsidRPr="00C87862" w:rsidRDefault="00C87862" w:rsidP="00C8786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a Fogyasztó minősül, aki valamely EU tagállam állampolgára, vagy valamely EU tagállamban lakóhellyel rendelkezik, vagy</w:t>
      </w:r>
    </w:p>
    <w:p w14:paraId="54711C46" w14:textId="77777777" w:rsidR="00C87862" w:rsidRPr="00C87862" w:rsidRDefault="00C87862" w:rsidP="00C8786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a vállalkozás, amely valamely tagállamban letelepedési hellyel rendelkezik, és az Európai Unión belül kizárólag végfelhasználás céljából vásárol árut vagy vesz igénybe szolgáltatást.</w:t>
      </w:r>
    </w:p>
    <w:p w14:paraId="1256802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B7E052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Honlapon található tartalom és az Önnel folytatott levelezésünk és egyéb adatközléseink főleg magyar nyelven történnek, és nem vagyunk kötelesek a Vásárló választása szerinti nyelven levelezni/telefonálni a Vásárlóval.</w:t>
      </w:r>
    </w:p>
    <w:p w14:paraId="4C992FA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BC58B6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Kárveszély átszállása</w:t>
      </w:r>
    </w:p>
    <w:p w14:paraId="5482E78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CF92DD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Vásárló Fogyasztónak minősül (lásd fogalommeghatározásokat az I. Mellékletben) és a Webáruház vállalja a Termék(ek) Fogyasztóhoz történő eljuttatását, a kárveszély akkor száll át a Vásárlóra, amikor a Vásárló vagy az általa kijelölt harmadik személy birtokba veszi a Termék(ek)et. A kárveszély a fuvarozónak történő átadáskor átszáll a Vásárlóra, ha a fuvarozót a Vásárló bízta meg, feltéve, hogy a fuvarozót nem a Webáruház ajánlotta.</w:t>
      </w:r>
    </w:p>
    <w:p w14:paraId="3E5F637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C78DE4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6.      Tájékoztatás az elállási jogról és az elállási jog gyakorlásának szabályai</w:t>
      </w:r>
    </w:p>
    <w:p w14:paraId="73F4D74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F4D97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 Fogyasztó elállási joga</w:t>
      </w:r>
    </w:p>
    <w:p w14:paraId="5647E6D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F6F0DC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Fontos információ: az e pontban felsorolt jogok a fogyasztónak minősülő Vásárlókat illetik meg (továbbiakban: „Fogyasztó” – lásd még a Fogalommeghatározásokat az I. Mellékletben). Ennek megfelelően cégek, intézmények, közületek stb. (jogi személyek) nem gyakorolhatják az alábbiak szerinti elállási jogot.</w:t>
      </w:r>
    </w:p>
    <w:p w14:paraId="026FB4E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7BCB3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45/2014. (II. 26.) Korm. rendelet 20. § értelmében a Fogyasztó jogosult a Termék adásvételére irányuló szerződés esetén a</w:t>
      </w:r>
    </w:p>
    <w:p w14:paraId="322F2FB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46FF5C" w14:textId="77777777" w:rsidR="00C87862" w:rsidRPr="00C87862" w:rsidRDefault="00C87862" w:rsidP="00C878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Terméknek,</w:t>
      </w:r>
    </w:p>
    <w:p w14:paraId="59BF51E0" w14:textId="77777777" w:rsidR="00C87862" w:rsidRPr="00C87862" w:rsidRDefault="00C87862" w:rsidP="00C878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több Termék szolgáltatásakor az utoljára szolgáltatott terméknek,</w:t>
      </w:r>
    </w:p>
    <w:p w14:paraId="1BB4D5F8" w14:textId="77777777" w:rsidR="00C87862" w:rsidRPr="00C87862" w:rsidRDefault="00C87862" w:rsidP="00C878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több tételből vagy darabból álló termék esetén az utoljára szolgáltatott tételnek vagy darabnak,</w:t>
      </w:r>
    </w:p>
    <w:p w14:paraId="03814B89" w14:textId="77777777" w:rsidR="00C87862" w:rsidRPr="00C87862" w:rsidRDefault="00C87862" w:rsidP="00C8786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Terméket meghatározott időszakon belül rendszeresen kell szolgáltatni, az első szolgáltatásnak,</w:t>
      </w:r>
    </w:p>
    <w:p w14:paraId="123B825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004069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vagy az általa megjelölt, a fuvarozótól eltérő harmadik személy általi átvételének napjától számított tizennégy (14) napon belül a szerződéstől indokolás nélkül elállni.</w:t>
      </w:r>
    </w:p>
    <w:p w14:paraId="057DB78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2F6ACB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Fogyasztó a szerződés megkötésének a napja és a Termék átvételének napja közötti időszakban is gyakorolhatja elállási jogát.</w:t>
      </w:r>
    </w:p>
    <w:p w14:paraId="0C4D50F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289F3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A Fogyasztó elállási jogának kizárása</w:t>
      </w:r>
    </w:p>
    <w:p w14:paraId="6A71391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4A7994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Fogyasztót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nem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illeti meg az elállási jog az alábbi esetekben:</w:t>
      </w:r>
    </w:p>
    <w:p w14:paraId="7CAFC035" w14:textId="77777777" w:rsidR="00C87862" w:rsidRPr="00C87862" w:rsidRDefault="00C87862" w:rsidP="00C8786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14:paraId="7D6DB0C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423C87D" w14:textId="77777777" w:rsidR="00C87862" w:rsidRPr="00C87862" w:rsidRDefault="00C87862" w:rsidP="00C8786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termék vagy szolgáltatás tekintetében, amelynek ára, illetve díja a pénzpiac vállalkozás által nem befolyásolható, a 20. § (2) bekezdésében meghatározott határidő alatt is lehetséges ingadozásától függ;</w:t>
      </w:r>
    </w:p>
    <w:p w14:paraId="1BCF498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A44FCC9" w14:textId="77777777" w:rsidR="00C87862" w:rsidRPr="00C87862" w:rsidRDefault="00C87862" w:rsidP="00C8786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nem előre gyártott termék esetében, amelyet a fogyasztó utasítása alapján vagy kifejezett kérésére állítottak elő, vagy olyan termék esetében, amelyet egyértelműen a fogyasztó személyére szabtak;</w:t>
      </w:r>
    </w:p>
    <w:p w14:paraId="43A29A1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4FFD3925" w14:textId="77777777" w:rsidR="00C87862" w:rsidRPr="00C87862" w:rsidRDefault="00C87862" w:rsidP="00C8786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romlandó vagy minőségét rövid ideig megőrző termék tekintetében (pl. friss élelmiszer, meleg étel);</w:t>
      </w:r>
    </w:p>
    <w:p w14:paraId="4086186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363310F" w14:textId="77777777" w:rsidR="00C87862" w:rsidRPr="00C87862" w:rsidRDefault="00C87862" w:rsidP="00C8786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zárt csomagolású termék tekintetében, amely egészségvédelmi vagy higiéniai okokból az átadást követő felbontása után nem küldhető vissza. Az ilyen termékek visszavétele a Webáruháztól nem várható el akkor, ha a Fogyasztó a terméket közvetlenül védő csomagolást már felbontotta és/vagy rendeltetésszerű használatát megkezdte, hiszen ilyenkor nem zárható ki, hogy a termék emberi testtel vagy testnedvekkel, illetve baktériumokkal érintkezett, így a termék higiéniai vagy egészségügyi minősége már nem garantálható. Amennyiben a Fogyasztó még nem kezdte meg ezen, a kivételszabály alá tartozó termékek használatát, tehát a terméket közvetlenül védő csomagolást még nem bontotta fel, elállási jogát az általános szabályok szerint gyakorolhatja.</w:t>
      </w:r>
    </w:p>
    <w:p w14:paraId="3F5E002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43829F1" w14:textId="77777777" w:rsidR="00C87862" w:rsidRPr="00C87862" w:rsidRDefault="00C87862" w:rsidP="00C8786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termék tekintetében, amely jellegénél fogva az átadást követően elválaszthatatlanul vegyül más termékkel;</w:t>
      </w:r>
    </w:p>
    <w:p w14:paraId="49ADB34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7C2A100" w14:textId="77777777" w:rsidR="00C87862" w:rsidRPr="00C87862" w:rsidRDefault="00C87862" w:rsidP="00C8786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</w:p>
    <w:p w14:paraId="70A7556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E84AA3C" w14:textId="77777777" w:rsidR="00C87862" w:rsidRPr="00C87862" w:rsidRDefault="00C87862" w:rsidP="00C8786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olyan vállalkozási szerződés esetében, amelynél a vállalkozás a fogyasztó kifejezett kérésére keresi fel a fogyasztót sürgős javítási vagy karbantartási munkálatok elvégzése céljából;</w:t>
      </w:r>
    </w:p>
    <w:p w14:paraId="22839AD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DD7D1D2" w14:textId="77777777" w:rsidR="00C87862" w:rsidRPr="00C87862" w:rsidRDefault="00C87862" w:rsidP="00C8786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lezárt csomagolású hang-, illetve képfelvétel, valamint számítógépes szoftver példányának adásvétele tekintetében, ha az átadást követően a fogyasztó a csomagolást felbontotta;</w:t>
      </w:r>
    </w:p>
    <w:p w14:paraId="4B99231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CE49707" w14:textId="77777777" w:rsidR="00C87862" w:rsidRPr="00C87862" w:rsidRDefault="00C87862" w:rsidP="00C8786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hírlap, folyóirat és időszaki lap tekintetében, az előfizetéses szerződések kivételével;</w:t>
      </w:r>
    </w:p>
    <w:p w14:paraId="7882C7A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C331369" w14:textId="77777777" w:rsidR="00C87862" w:rsidRPr="00C87862" w:rsidRDefault="00C87862" w:rsidP="00C87862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nyilvános árverésen megkötött szerződések esetében;</w:t>
      </w:r>
    </w:p>
    <w:p w14:paraId="5E7C7BC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8A5A349" w14:textId="77777777" w:rsidR="00C87862" w:rsidRPr="00C87862" w:rsidRDefault="00C87862" w:rsidP="00C8786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</w:p>
    <w:p w14:paraId="35761C7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0F2F8948" w14:textId="77777777" w:rsidR="00C87862" w:rsidRPr="00C87862" w:rsidRDefault="00C87862" w:rsidP="00C8786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nem tárgyi adathordozón nyújtott digitális adattartalom tekintetében, ha a vállalkozás a fogyasztó kifejezett, előzetes beleegyezésével kezdte meg a teljesítést és a Fogyasztó e beleegyezésével egyidejűleg nyilatkozott annak tudomásul vételéről, hogy a teljesítés megkezdését követően elveszíti felmondási jogát.</w:t>
      </w:r>
    </w:p>
    <w:p w14:paraId="2DB2468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B488BC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Fogyasztó mégis élni kíván elállási jogával, elállási szándékát tartalmazó egyértelmű nyilatkozatát köteles eljuttatni (például postán vagy elektronikus úton küldött levél útján) a jelen ÁSZF 4. pontjában feltüntetett elérhetőségeken a Webáruház részére. Ebből a célból a Fogyasztó felhasználhatja a megrendelést visszaigazoló e-mailhez mellékelt  vagy a jelen ÁSZF végén található II. Mellékletben elérhető elállási nyilatkozat-mintát is.</w:t>
      </w:r>
    </w:p>
    <w:p w14:paraId="1927FA6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DBD634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Az elállási jog gyakorlására vonatkozó eljárás szabályai</w:t>
      </w:r>
    </w:p>
    <w:p w14:paraId="5597A22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3534341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Mikor minősül érvényesnek az elállási jog gyakorlása?</w:t>
      </w:r>
    </w:p>
    <w:p w14:paraId="2EC0321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1E4EC2B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Írásban történő elállás esetén azt határidőben érvényesítettnek kell tekinteni, ha a Fogyasztó az erre irányuló nyilatkozatát 14 naptári napon belül (akár a 14. naptári napon) elküldi a Webáruház részére. Amennyiben a Fogyasztó postai úton küldi meg elállási nyilatkozatát, akkor a postára adás dátumát, amennyiben e-mailen keresztül, akkor az e-mail küldésének idejét veszi figyelembe a Webáruház a határidő számítás szempontjából. Javasoljuk, hogy a Fogyasztó levelét ajánlott küldeményként adja postára, hogy hitelt érdemlően bizonyítható legyen a feladás dátuma, különös tekintettel az alábbiakra (bizonyítási teher).</w:t>
      </w:r>
    </w:p>
    <w:p w14:paraId="4E9009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6D4968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49E799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Melyik félen van a bizonyítási teher?</w:t>
      </w:r>
    </w:p>
    <w:p w14:paraId="6EABDF4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A0F0C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Fogyasztót terheli annak bizonyítása, hogy elállási jogát az e pontban (6.pont) meghatározott rendelkezéseknek megfelelően gyakorolta.</w:t>
      </w:r>
    </w:p>
    <w:p w14:paraId="034190E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60D7D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F46335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Mit kell tennie a Webáruháznak azután, hogy a Fogyasztó gyakorolta az elállási jogát?</w:t>
      </w:r>
    </w:p>
    <w:p w14:paraId="732CA3A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902A5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 Webáruház köteles e-mailben ésszerű határidőn belül visszaigazolni a Fogyasztó elállási nyilatkozatának megérkezését, különösen akkor, ha Fogyasztó a Honlapon biztosított módon küldte be elállási nyilatkozatát (például webűrlapon).</w:t>
      </w:r>
    </w:p>
    <w:p w14:paraId="3FB54D9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96F12C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52FD2C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Mit kell tennie a Fogyasztónak azután, hogy megküldte elállási nyilatkozatát?</w:t>
      </w:r>
    </w:p>
    <w:p w14:paraId="36B5F38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D4BAC8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elállás esetén köteles a megrendelt Terméket a Webáruház által a Honlapon feltüntetett visszavételi címére indokolatlan késedelem nélkül, de legkésőbb elállási nyilatkozatának közlésétől számított 14 napon belül visszaküldeni. A határidő betartottnak minősül, ha a Fogyasztó a 14 napos határidő letelte előtt elküldi (postára adja vagy az általa megrendelt futárnak átadja) a Terméket.</w:t>
      </w:r>
    </w:p>
    <w:p w14:paraId="5B276D6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9CA35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E323C4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Kit terhel a visszaküldés költsége?</w:t>
      </w:r>
    </w:p>
    <w:p w14:paraId="083F788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6000C9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Terméknek a Webáruház címére történő visszaküldésének költsége a Fogyasztót terheli, kivéve, ha a Webáruház vállalta e költségek viselését. A Webáruház azonban nem vállalja át a visszaszállítás lebonyolítását, illetve költségét a Fogyasztótól. A Webáruház az utánvéttel vagy portósan visszaküldött csomagot nem veszi át. A Termék visszaküldésének költségén kívül az elállás kapcsán a Fogyasztót semmilyen más költség nem terheli.</w:t>
      </w:r>
    </w:p>
    <w:p w14:paraId="4AEEE6A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A125AB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3D2E3EF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Fogyasztó felelhet a Termék értékcsökkenéséért elállás esetén</w:t>
      </w:r>
    </w:p>
    <w:p w14:paraId="3231B36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7BCB9C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kizárólag akkor vonható felelősségre a Termékben bekövetkezett értékcsökkenésért, ha az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 Termék jellegének, tulajdonságainak és működésének megállapításához szükséges használatot meghaladó használat miatt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következett be. A Webáruház tehát követelheti a Termék jellegének, tulajdonságainak és működésének megállapításához szükséges használatot meghaladó használatból eredő értékcsökkenés, illetve ésszerű költségeinek megtérítését.</w:t>
      </w:r>
    </w:p>
    <w:p w14:paraId="5E2F0F8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E74B0B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DAD7A6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Meddig kell a Webáruháznak visszatérítenie a vételárat és annak milyen elemeit a Fogyasztó elállása esetén?</w:t>
      </w:r>
    </w:p>
    <w:p w14:paraId="333CEA2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2EEB67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Ha a Fogyasztó eláll a szerződéstől, haladéktalanul, de legkésőbb a Fogyasztó elállási nyilatkozatának kézhezvételétől számított 14 napon belül a Webáruház visszatéríti a Fogyasztó által teljesített valamennyi ellenszolgáltatást (Termék ára), ideértve a fuvarozási (kiszállításért fizetett) költséget is, kivéve azokat a többletköltségeket, amelyek amiatt merültek fel, hogy a Fogyasztó a Webáruház által felkínált, legolcsóbb szokásos fuvarozási módtól eltérő fuvarozási módot választott.</w:t>
      </w:r>
    </w:p>
    <w:p w14:paraId="5ADA380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0A49E7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65F217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Mikor tartjuk vissza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visszajáró összeget?</w:t>
      </w:r>
    </w:p>
    <w:p w14:paraId="4A9429A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10EB2E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Webáruház jogosult a visszatérítést mindaddig visszatartani, amíg vissza nem kapta a Terméket, vagy a Fogyasztó nem igazolta hitelt érdemlően, hogy azt visszaküldte: a kettő közül a Webáruház a korábbi időpontot veszi figyelembe.</w:t>
      </w:r>
    </w:p>
    <w:p w14:paraId="1BF2FDF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406050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FCF4D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Milyen módon fizetjük meg a Fogyasztónak a visszajáró összeget?</w:t>
      </w:r>
    </w:p>
    <w:p w14:paraId="544A385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E5F758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visszatérítés során az eredeti ügylet során alkalmazott fizetési móddal egyező fizetési módot alkalmaz a Webáruház, kivéve, ha a Fogyasztó más fizetési mód igénybevételéhez kifejezetten a hozzájárulását adja, például az elállási nyilatkozatán megadja a bankszámlaszámát és a kedvezményezett nevét. Az ilyen visszatérítési mód alkalmazásából kifolyólag a Fogyasztót semmilyen többletköltség nem terheli.</w:t>
      </w:r>
    </w:p>
    <w:p w14:paraId="6F2DCBA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AE9FA2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2E0D5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7.     Kellékszavatosságról, termékszavatosságról és a jótállásról szóló tájékoztató</w:t>
      </w:r>
    </w:p>
    <w:p w14:paraId="3AC1DF4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Szavatosság és jótállás viszonya</w:t>
      </w:r>
    </w:p>
    <w:p w14:paraId="3A9E79A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CAD1E7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 és a szavatossági jogok egymás mellett érvényesülnek. Alapvető különbség köztük, hogy jótállás esetén a Fogyasztó számára kedvezőbben vannak megállapítva a bizonyítási teher szabályai.</w:t>
      </w:r>
    </w:p>
    <w:p w14:paraId="487649D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7CFBA72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Hibás teljesítés</w:t>
      </w:r>
    </w:p>
    <w:p w14:paraId="5D4777A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lastRenderedPageBreak/>
        <w:t> </w:t>
      </w:r>
    </w:p>
    <w:p w14:paraId="19C6136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Egy Termék akkor minősül hibásnak, ha az nem felel meg a forgalomba hozatalakor hatályos minőségi követelményeknek vagy, ha nem rendelkezik a gyártó által adott leírásban szereplő tulajdonságokkal.</w:t>
      </w:r>
    </w:p>
    <w:p w14:paraId="5EE3A9D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EF873C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Nem minősül hibás teljesítésnek az, ha a jogosult a hibát a szerződéskötés időpontjában ismerte, vagy ismernie kellett.</w:t>
      </w:r>
    </w:p>
    <w:p w14:paraId="7C7D7F3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58735F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Fogyasztói szerződés esetén az ellenkező bizonyításáig vélelmezni kell, hogy a teljesítést követő hat hónapon belül a Fogyasztó által felismert hiba már a teljesítés időpontjában megvolt, kivéve, ha e vélelem a dolog természetével vagy a hiba jellegével összeegyeztethetetlen.</w:t>
      </w:r>
    </w:p>
    <w:p w14:paraId="5F2EAA8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C51273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Kellékszavatosság</w:t>
      </w:r>
    </w:p>
    <w:p w14:paraId="7059E32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36B891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a Webáruház hibás teljesítése esetén a Webáruházzal szemben kellékszavatossági igényt érvényesíthet a Polgári Törvénykönyv szabályai szerint. Fogyasztói szerződés keretében vásárolt új termék vásárlása esetén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érvényesíteni már nem tudja.</w:t>
      </w:r>
    </w:p>
    <w:p w14:paraId="0F77D77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39166A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Használt termékek esetében 2 évnél rövidebb elévülési határidő is kiköthető. A Webáruház az általa értékesített Termékei esetében minden esetben 1 év szavatosságot vállal, melynek értelmében Ön 1 éves elévülési határidő alatt érvényesítheti szavatossági igényét.</w:t>
      </w:r>
    </w:p>
    <w:p w14:paraId="7C1B71D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3EA9A1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nem fogyasztói szerződésről van szó, a jogosult az átvétel időpontjától számított 1 éves elévülési határidő alatt érvényesítheti szavatossági igényeit.</w:t>
      </w:r>
    </w:p>
    <w:p w14:paraId="1A26810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30E27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közvetlenül a Webáruházzal szemben érvényesítheti kellékszavatossági igényét.</w:t>
      </w:r>
    </w:p>
    <w:p w14:paraId="386D429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A0F77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a)      Kellékszavatosság keretében érvényesíthető igények</w:t>
      </w:r>
    </w:p>
    <w:p w14:paraId="0441A0A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Ön – választása szerint – kérhet kijavítást vagy kicserélést, kivéve, ha az ezek közül az Ön által választott igény teljesítése lehetetlen vagy a Webáruház számára más igény teljesítéséhez képest aránytalan többletköltséggel járna. Ha a kijavítást vagy a kicserélést nem kérte, illetve nem kérhette, úgy igényelheti az ellenszolgáltatás arányos leszállítását vagy a hibát a Webáruház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költségére Ön is kijavíthatja, illetve mással kijavíttathatja vagy – végső esetben – a szerződéstől is elállhat. Jelentéktelen hiba miatt elállásnak nincs helye.</w:t>
      </w:r>
    </w:p>
    <w:p w14:paraId="64BD61D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05F44E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kijavításra nyitva álló határidő a fogyasztási cikk átvételekor indul.</w:t>
      </w:r>
    </w:p>
    <w:p w14:paraId="71E33CE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5A4C58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köteles a hibát annak felfedezése után haladéktalanul, de nem később, mint a hiba felfedezésétől számított kettő hónapon belül közölni a Webáruházzal.</w:t>
      </w:r>
    </w:p>
    <w:p w14:paraId="0D3ADB3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5F944B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a választott kellékszavatossági jogáról egy másikra is áttérhet, az áttérés költségét azonban köteles viselni, kivéve, ha az indokolt volt vagy arra a Webáruház adott okot.</w:t>
      </w:r>
    </w:p>
    <w:p w14:paraId="66CD277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770196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szavatossági igényét a Terméktől - a megjelölt hiba szempontjából - elkülöníthető része tekintetében érvényesíti, a szavatossági igény a Termék egyéb részeire nem minősül érvényesítettnek.</w:t>
      </w:r>
    </w:p>
    <w:p w14:paraId="528AA8E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C7F949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b)      A Webáruház mentesülése a kellékszavatossági kötelezettsége alól</w:t>
      </w:r>
    </w:p>
    <w:p w14:paraId="3575494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szerződés teljesítésétől számított hat hónapon belül a kellékszavatossági igénye érvényesítésének a hiba közlésén túl nincs egyéb feltétele, ha igazolja, hogy a Terméket a Webáruháztól vásárolta (számla vagy a számla másolatának bemutatásával). Ilyen esetben a Webáruház csak akkor mentesül a szavatosság alól, ha ezt a vélelmet megdönti, vagyis bizonyítja, hogy a Termék hibája az Ön részére történő átadást követően keletkezett.</w:t>
      </w:r>
    </w:p>
    <w:p w14:paraId="6F89783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7D4E79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Webáruház bizonyítani tudja, hogy a hiba oka Önnek felróható okból keletkezett, nem köteles az Ön által támasztott szavatossági igénynek helyt adni. A teljesítéstől számított hat hónap eltelte után azonban már köteles bizonyítani, hogy az Ön által felismert hiba már a teljesítés időpontjában is megvolt.</w:t>
      </w:r>
    </w:p>
    <w:p w14:paraId="0DC6369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82946C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Termékszavatosság</w:t>
      </w:r>
    </w:p>
    <w:p w14:paraId="328D06C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74ABD6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Termék (ingó dolog) hibája esetén a fogyasztónak minősülő Vásárló – választása szerint – elállhat (lásd. 6. pont) vagy termékszavatossági igényt érvényesíthet.</w:t>
      </w:r>
    </w:p>
    <w:p w14:paraId="395073C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E7679F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Önt azonban nem illeti meg az a jog, hogy ugyanazon hiba miatt kellékszavatossági és termékszavatossági igényt egyszerre, egymással párhuzamosan érvényesítsen.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Termékszavatossági igény eredményes érvényesítése esetén azonban a kicserélt termékre, illetve kijavított részre vonatkozó kellékszavatossági igényét a gyártóval szemben érvényesítheti.</w:t>
      </w:r>
    </w:p>
    <w:p w14:paraId="0231454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73AB09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a)      Termékszavatosság keretében érvényesíthető igények</w:t>
      </w:r>
    </w:p>
    <w:p w14:paraId="61968DB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Termékszavatossági igényként kizárólag a hibás termék kijavítását vagy kicserélését kérheti. A termék hibáját termékszavatossági igény érvényesítése esetén Önnek kell bizonyítania.</w:t>
      </w:r>
    </w:p>
    <w:p w14:paraId="67C7A10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079C44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Termékszavatossági igényét a termék gyártó általi forgalomba hozatalától számított két éven belül érvényesítheti. E határidő elteltével e jogosultságát elveszti. A hiba felfedezése után késedelem nélkül köteles a hibát a gyártóval közölni. A hiba felfedezésétől számított két hónapon belül közölt hibát késedelem nélkül közöltnek kell tekinteni. A közlés késedelméből eredő kárért a fogyasztó felelős.</w:t>
      </w:r>
    </w:p>
    <w:p w14:paraId="0A6B310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D45C38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b)      A gyártó mentesülése a termékszavatossági kötelezettsége alól</w:t>
      </w:r>
    </w:p>
    <w:p w14:paraId="086AB29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gyártó, forgalmazó kizárólag akkor mentesül termékszavatossági kötelezettsége alól, ha bizonyítani tudja, hogy:</w:t>
      </w:r>
    </w:p>
    <w:p w14:paraId="005111B6" w14:textId="77777777" w:rsidR="00C87862" w:rsidRPr="00C87862" w:rsidRDefault="00C87862" w:rsidP="00C878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terméket nem üzleti tevékenysége körében gyártotta, illetve hozta forgalomba, vagy</w:t>
      </w:r>
    </w:p>
    <w:p w14:paraId="41212CF6" w14:textId="77777777" w:rsidR="00C87862" w:rsidRPr="00C87862" w:rsidRDefault="00C87862" w:rsidP="00C878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hiba a tudomány és a technika állása szerint a forgalomba hozatal időpontjában nem volt felismerhető vagy</w:t>
      </w:r>
    </w:p>
    <w:p w14:paraId="30C6BBE7" w14:textId="77777777" w:rsidR="00C87862" w:rsidRPr="00C87862" w:rsidRDefault="00C87862" w:rsidP="00C8786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termék hibája jogszabály vagy kötelező hatósági előírás alkalmazásából ered.</w:t>
      </w:r>
    </w:p>
    <w:p w14:paraId="5323494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BC044F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gyártónak, forgalmazónak a mentesüléshez elegendő egy okot bizonyítania.</w:t>
      </w:r>
    </w:p>
    <w:p w14:paraId="6A22E62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E4ADB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Jótállás</w:t>
      </w:r>
    </w:p>
    <w:p w14:paraId="7AE8A11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77D86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Hibás teljesítés esetén a Webáruház jótállásra köteles az egyes tartós fogyasztási cikkekre vonatkozó kötelező jótállásról szóló 151/2003. (IX. 22.) Korm. rendeletben felsorolt új tartós fogyasztási cikkek (pl. műszaki cikkek, szerszámok, gépek), valamint az ott meghatározott körben azok tartozékai és alkotórészei eladása esetén.</w:t>
      </w:r>
    </w:p>
    <w:p w14:paraId="15B4B49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07FE26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rendelet (tárgyi) hatálya csakis az új Termékekre terjed ki és csak a Magyarország területén kötött fogyasztói szerződés keretében értékesített és a rendelet mellékletében felsorolt termékekre vonatkozik.</w:t>
      </w:r>
    </w:p>
    <w:p w14:paraId="551DB7C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0201AC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jótállási jogokat kizárólag a fogyasztónak minősülő Vásárló érvényesíthet.</w:t>
      </w:r>
    </w:p>
    <w:p w14:paraId="1AAFCA5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64F320A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az egyes Termékekre vonatkozó jótállás időtartamát legkésőbb a Termék a Vásárló általi átvételekor adott garanciajegyen (jótállási jegyen) szereplő adatok útján közli.</w:t>
      </w:r>
    </w:p>
    <w:p w14:paraId="5E39BDA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82E897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Webáruház jótállási kötelezettsége alól csak abban az esetben mentesül, ha bizonyítja, hogy a hiba oka a teljesítés után keletkezett.</w:t>
      </w:r>
    </w:p>
    <w:p w14:paraId="5C5C581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5DAD787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A jótállás időtartama</w:t>
      </w:r>
    </w:p>
    <w:p w14:paraId="62F2AFC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34EB453" w14:textId="77777777" w:rsidR="00C87862" w:rsidRPr="00C87862" w:rsidRDefault="00C87862" w:rsidP="00C8786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10 000 forintot elérő, de 100 000 forintot meg nem haladó eladási ár esetén egy év,</w:t>
      </w:r>
    </w:p>
    <w:p w14:paraId="4D6882C2" w14:textId="77777777" w:rsidR="00C87862" w:rsidRPr="00C87862" w:rsidRDefault="00C87862" w:rsidP="00C8786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100 000 forintot meghaladó, de 250 000 forintot meg nem haladó eladási ár esetén két év,</w:t>
      </w:r>
    </w:p>
    <w:p w14:paraId="3D6D2591" w14:textId="77777777" w:rsidR="00C87862" w:rsidRPr="00C87862" w:rsidRDefault="00C87862" w:rsidP="00C8786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250 000 forint eladási ár felett három év.</w:t>
      </w:r>
    </w:p>
    <w:p w14:paraId="1F47046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2804C9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fenti határidők elmulasztása jogvesztéssel jár. Nem számít bele a jótállási időbe a kijavítási időnek az a része, amely alatt Ön a Terméket nem tudja rendeltetésszerűen használni. </w:t>
      </w:r>
    </w:p>
    <w:p w14:paraId="0F06212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932C42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jótállási határidő a fogyasztási cikk Ön részére történő átadása, vagy ha az üzembe helyezést a vállalkozás vagy annak megbízottja végzi, az üzembe helyezés napjával kezdődik. Ha Ön a fogyasztási cikket az átadástól számított hat hónapon túl helyezteti üzembe, akkor a jótállási határidő kezdő időpontja a fogyasztási cikk átadásának napja.</w:t>
      </w:r>
    </w:p>
    <w:p w14:paraId="2B9B63E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3558CF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jótállási idő a Terméknek vagy a Termék részének kicserélése (kijavítása) esetén a kicserélt (kijavított) Termékre (termékrészre), valamint a kijavítás következményeként jelentkező hiba tekintetében újból kezdődik.</w:t>
      </w:r>
    </w:p>
    <w:p w14:paraId="040E6C2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856D38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Jótállás keretében érvényesíthető igények</w:t>
      </w:r>
    </w:p>
    <w:p w14:paraId="75FDBBF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22207EA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Jótállás keretébe tartozó hiba esetén Ön:</w:t>
      </w:r>
    </w:p>
    <w:p w14:paraId="53A75549" w14:textId="77777777" w:rsidR="00C87862" w:rsidRPr="00C87862" w:rsidRDefault="00C87862" w:rsidP="00C8786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elsősorban – választása szerint – kijavítást vagy kicserélést követelhet, kivéve ha a választott jótállási igény teljesítése lehetetlen, vagy ha az a Webáruháznak a másik jótállási igény teljesítésével összehasonlítva aránytalan többletköltséget eredményezne, figyelembe véve a Termék hibátlan állapotban képviselt értékét, a szerződésszegés súlyát és a jótállási igény teljesítésével az Önnek okozott érdeksérelmet.</w:t>
      </w:r>
    </w:p>
    <w:p w14:paraId="557FA71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D39E178" w14:textId="77777777" w:rsidR="00C87862" w:rsidRPr="00C87862" w:rsidRDefault="00C87862" w:rsidP="00C8786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ha a Webáruház a kijavítást vagy a kicserélést nem vállalta, e kötelezettségének megfelelő határidőn belül, az Ön érdekeit kímélve nem tud eleget tenni, vagy ha a kijavításhoz vagy a kicseréléshez fűződő érdeke megszűnt, az Ön – választása szerint – a vételár arányos leszállítását igényelheti, a hibát a Webáruház költségére maga kijavíthatja vagy mással kijavíttathatja, vagy elállhat a szerződéstől. Jelentéktelen hiba miatt elállásnak nincs helye.</w:t>
      </w:r>
    </w:p>
    <w:p w14:paraId="508B705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06198D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7"/>
          <w:szCs w:val="27"/>
          <w:lang w:eastAsia="hu-HU"/>
        </w:rPr>
        <w:t>Jótállási igény érvényesítését kizáró hibák</w:t>
      </w:r>
    </w:p>
    <w:p w14:paraId="0B3144C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C28438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Nem tartozik jótállás alá a hiba, ha annak oka a Termék Ön részére való átadását követően lépett fel, így például, ha a hibát:</w:t>
      </w:r>
    </w:p>
    <w:p w14:paraId="2FB2BB6D" w14:textId="77777777" w:rsidR="00C87862" w:rsidRPr="00C87862" w:rsidRDefault="00C87862" w:rsidP="00C8786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szakszerűtlen üzembe helyezés (kivéve, ha az üzembe helyezést a Webáruház, vagy annak megbízottja végezte el, illetve, ha a szakszerűtlen üzembe helyezés a használati-kezelési útmutató hibájára vezethető vissza)</w:t>
      </w:r>
    </w:p>
    <w:p w14:paraId="76CD1F55" w14:textId="77777777" w:rsidR="00C87862" w:rsidRPr="00C87862" w:rsidRDefault="00C87862" w:rsidP="00C8786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rendeltetésellenes használat, a használati-kezelési útmutatóban foglaltak figyelmen kívül hagyása,</w:t>
      </w:r>
    </w:p>
    <w:p w14:paraId="3637FECF" w14:textId="77777777" w:rsidR="00C87862" w:rsidRPr="00C87862" w:rsidRDefault="00C87862" w:rsidP="00C8786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helytelen tárolás, helytelen kezelés, rongálás,</w:t>
      </w:r>
    </w:p>
    <w:p w14:paraId="1D3719A7" w14:textId="77777777" w:rsidR="00C87862" w:rsidRPr="00C87862" w:rsidRDefault="00C87862" w:rsidP="00C8786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elemi kár, természeti csapás okozta.</w:t>
      </w:r>
    </w:p>
    <w:p w14:paraId="65DFD5F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20245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A szavatossági igény esetén történő eljárás (fogyasztónak minősülő Vásárló esetén)</w:t>
      </w:r>
    </w:p>
    <w:p w14:paraId="071F25F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100B1C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 a kijavítás iránti igényét választása szerint a Webáruház székhelyén, bármely telephelyén, fióktelepén és a Webáruház által a jótállási jegyen feltüntetett javítószolgálatnál közvetlenül is érvényesítheti. Jótállási igényeit a 4. pontban meghatározott elérhetőségeken keresztül jelentheti be a Webáruház felé.</w:t>
      </w:r>
    </w:p>
    <w:p w14:paraId="22B0DD7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62DAEB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szerződés megkötésének bizonyítása Önt terheli (számlával, nyugtával).</w:t>
      </w:r>
    </w:p>
    <w:p w14:paraId="5195A0E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44B0E7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Webáruházat terhelik a szavatossági kötelezettség teljesítésével kapcsolatos költségek.</w:t>
      </w:r>
    </w:p>
    <w:p w14:paraId="7E75F24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DD212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köteles az Ön által nála bejelentett szavatossági vagy jótállási igényéről jegyzőkönyvet felvenni, és annak másolatát késedelem nélkül, igazolható módon az Ön rendelkezésére bocsátani.</w:t>
      </w:r>
    </w:p>
    <w:p w14:paraId="774DC36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kijavítást vagy kicserélést – a Termék tulajdonságaira és az Ön által elvárható rendeltetésére figyelemmel – megfelelő határidőn belül, az Ön érdekeit kímélve kell elvégezni.</w:t>
      </w:r>
    </w:p>
    <w:p w14:paraId="7D4D8E3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355F1D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Ha az Ön által bejelentett szavatossági vagy jótállási igény teljesíthetőségéről annak bejelentésekor a Webáruház nem tud nyilatkozni, álláspontjáról öt munkanapon belül, igazolható módon köteles értesíteni Önt.</w:t>
      </w:r>
    </w:p>
    <w:p w14:paraId="332C2D9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0DE855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a jegyzőkönyvet felvételétől számított három évig köteles megőrizni, és azt az ellenőrző hatóság számára bemutatni.</w:t>
      </w:r>
    </w:p>
    <w:p w14:paraId="33AE92B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B3EE86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Webáruház törekszik arra, hogy a kijavítást vagy kicserélést legfeljebb tizenöt napon belül elvégezze. Ha a kijavítás vagy kicserélés időtartama a tizenöt napot meghaladja, akkor a Webáruház Önt tájékoztatni köteles a kijavítás vagy a csere várható időtartamáról. A tájékoztatás az Ön előzetes hozzájárulása esetén elektronikus úton vagy a fogyasztó általi átvételi igazolásra alkalmas más módon történik.</w:t>
      </w:r>
    </w:p>
    <w:p w14:paraId="47663ED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88570E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 Termék cseréjére nincs lehetőség, a Webáruház köteles az Ön által bemutatott számlán vagy nyugtán feltüntetett vételárat nyolc napon belül az Ön részére visszatéríteni. A nyolc napos határidő a kijavításra előírt harmincnapos határidő eredménytelen elteltekor kezdődik.</w:t>
      </w:r>
    </w:p>
    <w:p w14:paraId="724953F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022702D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A kijavítás egyéb szabályai kötelező jótállás esetén</w:t>
      </w:r>
    </w:p>
    <w:p w14:paraId="2DA509B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2F716A0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Fogyasztó és vállalkozás közötti szerződésben a felek a 45/2014. (II. 26.) Korm. rendelet rendelkezéseitől a Fogyasztó hátrányára eltérő megállapodást nem köthetnek.</w:t>
      </w:r>
    </w:p>
    <w:p w14:paraId="2CFD44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B44E6B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jótállási időtartam alatt:</w:t>
      </w:r>
    </w:p>
    <w:p w14:paraId="6D5361C0" w14:textId="77777777" w:rsidR="00C87862" w:rsidRPr="00C87862" w:rsidRDefault="00C87862" w:rsidP="00C8786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Termék első alkalommal történő javítása során a Webáruház részéről megállapítást nyer, hogy a Termék nem javítható, a fogyasztó eltérő rendelkezése hiányában a Webáruház köteles a Terméket nyolc napon belül kicserélni,</w:t>
      </w:r>
    </w:p>
    <w:p w14:paraId="32DA053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1065881" w14:textId="77777777" w:rsidR="00C87862" w:rsidRPr="00C87862" w:rsidRDefault="00C87862" w:rsidP="00C8786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Termék három alkalommal történő kijavítást követően ismét meghibásodik – az Ön eltérő rendelkezése hiányában, vagy ha nem igényli a vételár arányos leszállítását, és Ön fogyasztóként nem kívánja a fogyasztási cikket a Webáruház költségére kijavítani vagy mással kijavíttatni, a Webáruház köteles a Terméket nyolc napon belül kicserélni,</w:t>
      </w:r>
    </w:p>
    <w:p w14:paraId="1B7E4B0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711BA57" w14:textId="77777777" w:rsidR="00C87862" w:rsidRPr="00C87862" w:rsidRDefault="00C87862" w:rsidP="00C8786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 Termék kijavítására a kijavítási igény Webáruház részére való közlésétől számított harmincadik napig nem kerül sor, - az Ön eltérő rendelkezése hiányában - a Webáruház köteles a Terméket a harmincnapos határidő eredménytelen elteltét követő nyolc napon belül kicserélni.</w:t>
      </w:r>
    </w:p>
    <w:p w14:paraId="5E26712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03D08F7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fogyasztási cikk a negyedik alkalommal hibásodik meg, Ön jogosult a Webáruház felé kijavítási igénnyel fordulni, vagy a vételár arányos leszállítását kérni a Webáruháztól, vagy a fogyasztási cikket a Webáruház költségére kijavítani. Amennyiben Ön ezen jogaival nem él, vagy erről nem nyilatkozott, a Webáruháznak a fogyasztási cikket 8 napon belül ki kell cserélnie, ha erre nincs lehetőség, a számlán, vagy nyugtán szereplő eladási árat 8 napon belül vissza kell térítenie Önnek.</w:t>
      </w:r>
    </w:p>
    <w:p w14:paraId="731C599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1A6BB4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kijavítás során a Termékbe csak új alkatrész kerülhet beépítésre.</w:t>
      </w:r>
    </w:p>
    <w:p w14:paraId="146B1AD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BF061B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 Webáruház szavatossági vagy jótállási kötelezettségének az Ön által érvényesíteni kívánt jogtól eltérő módon tesz eleget, ennek indokát a jegyzőkönyvben meg kell adni.</w:t>
      </w:r>
    </w:p>
    <w:p w14:paraId="7FE2C17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924CD6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jótállási idő a Terméknek vagy a Termék részének kicserélése (kijavítása) esetén a kicserélt (kijavított) Termékre (termékrészre), valamint a kijavítás következményeként jelentkező hiba tekintetében újból kezdődik.</w:t>
      </w:r>
    </w:p>
    <w:p w14:paraId="53E95DF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AC662E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 Ön a Termék meghibásodása miatt a vásárlástól (üzembe helyezéstől) számított három munkanapon belül érvényesít csereigényt, a Webáruház nem hivatkozhat aránytalan többletköltségre, hanem köteles a Terméket kicserélni, feltéve, hogy a meghibásodás a rendeltetésszerű használatot akadályozza.</w:t>
      </w:r>
    </w:p>
    <w:p w14:paraId="67CD557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B559C3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Önt azonban nem illeti meg az a jog, hogy ugyanazon hiba miatt kellékszavatossági és jótállási igényt, illetve termékszavatossági és jótállási igényt egyszerre, egymással párhuzamosan érvényesítsen.</w:t>
      </w:r>
    </w:p>
    <w:p w14:paraId="2E57A55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36F5BB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jótállás tehát nem érinti az Ön jogszabályból eredő – így különösen kellék- és termékszavatossági, illetve kártérítési – jogainak érvényesítését.</w:t>
      </w:r>
    </w:p>
    <w:p w14:paraId="121D61A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C38211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felek között jogvita alakul ki, melyet békés úton rendezni nem tudnak, Ön békéltető testületi eljárást kezdeményezhet, a 8. pontban feltüntettettek szerint.</w:t>
      </w:r>
    </w:p>
    <w:p w14:paraId="605ACFB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6DE8CB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nem vállal szavatosságot az olyan károkért, amelyek a kárveszély átszállása utáni hibás vagy gondatlan kezelésből, túlzott igénybevételből, illetve a meghatározottól eltérő behatásokból, illetve egyéb, a Termékek nem rendeltetésszerű használatából keletkeztek.</w:t>
      </w:r>
    </w:p>
    <w:p w14:paraId="72C868D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6C158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lastRenderedPageBreak/>
        <w:t>8.     Jogérvényesítési lehetőségek</w:t>
      </w:r>
    </w:p>
    <w:p w14:paraId="068349F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5B8713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Panaszügyintézés</w:t>
      </w:r>
    </w:p>
    <w:p w14:paraId="3FDC8D4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B2469C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Mikor tehet Ön panaszt?</w:t>
      </w:r>
    </w:p>
    <w:p w14:paraId="0EF9FB3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2727284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panaszt tehet a Webáruháznál a Webáruháznak és minden, a Webáruház érdekében vagy javára eljáró személynek a magatartására, tevékenységére vagy mulasztására, ami a Termék(ek)nek Ön részére történő forgalmazásával, illetve értékesítésével közvetlen kapcsolatban áll.</w:t>
      </w:r>
    </w:p>
    <w:p w14:paraId="243FECB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3696E5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EBBDAF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Hogyan teheti meg panaszát?</w:t>
      </w:r>
    </w:p>
    <w:p w14:paraId="47CC5F9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067C1B9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 a panaszát szóban és írásban is megteheti.</w:t>
      </w:r>
    </w:p>
    <w:p w14:paraId="623B53B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1908320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6A7340F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Hol tehet Ön panaszt?</w:t>
      </w:r>
    </w:p>
    <w:p w14:paraId="6290B73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 </w:t>
      </w:r>
    </w:p>
    <w:p w14:paraId="64D2D27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Ön a Termékkel vagy a Webáruház értékesítési tevékenységével kapcsolatos fogyasztói kifogásait elsősorban közvetlenül a 4. pontban meghatározott elérhetőségeken keresztül terjesztheti elő.</w:t>
      </w:r>
    </w:p>
    <w:p w14:paraId="06E0EC4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DD46F5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Szóbeli panasz</w:t>
      </w:r>
    </w:p>
    <w:p w14:paraId="59BFAAB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2904966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szóbeli panasz kivizsgálásának szabályai</w:t>
      </w:r>
    </w:p>
    <w:p w14:paraId="300BC80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F05E57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a telefonon keresztül közölt szóbeli panaszt köteles azonnal megvizsgálni és amennyiben arra lehetősége van, szükség szerint orvosolni. Ha Ön a panasz kezelésével nem ért egyet vagy a panasz azonnali kivizsgálása nem lehetséges, akkor a Webáruház a panaszról jegyzőkönyvet vesz fel.</w:t>
      </w:r>
    </w:p>
    <w:p w14:paraId="304040F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2C0A56C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3AF9F2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jegyzőkönyvre vonatkozó szabályok</w:t>
      </w:r>
    </w:p>
    <w:p w14:paraId="23788D7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2D86F0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a telefonon vagy egyéb elektronikus hírközlési szolgáltatás felhasználásával közölt szóbeli panasz esetén Önnek legkésőbb az érdemi válasszal egyidejűleg – legkésőbb 30 napon belül - megküldi a jegyzőkönyv másolati példányát.</w:t>
      </w:r>
    </w:p>
    <w:p w14:paraId="2427C34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47C021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 panaszról felvett jegyzőkönyv másolatát a panasz felvételétől számított három évig köteles megőrizni, és azt az ellenőrző hatóságoknak bemutatni.</w:t>
      </w:r>
    </w:p>
    <w:p w14:paraId="4469112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C32AF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telefonon, vagy más hírközlési eszköz segítségével rögzített panaszt a Webáruház egyedi azonosítóval látja el, mely a későbbiekben egyszerűsíti a panasz visszakeresését.</w:t>
      </w:r>
    </w:p>
    <w:p w14:paraId="1353B82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CD282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Egyekekben a szóbeli panasz feldolgozásakor a Webáruház az írásbeli panaszra vonatkozó szabályok szerint jár el.</w:t>
      </w:r>
    </w:p>
    <w:p w14:paraId="128B4F6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7191A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Írásbeli panasz</w:t>
      </w:r>
    </w:p>
    <w:p w14:paraId="70ECD9A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967BC4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a hozzá írásban érkezett panaszt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30 napon belül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érdemben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megválaszolja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és intézkedik annak közléséről.  </w:t>
      </w:r>
    </w:p>
    <w:p w14:paraId="2BAEE88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01A683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panasz elutasítása esetén a Webáruház az elutasítás indokáról tájékoztatja Önt. A panasz elutasítása esetén a Webáruház köteles Önt írásban tájékoztatni arról, hogy panaszával - annak jellege szerint - mely hatóság vagy békéltető testület eljárását kezdeményezheti. A tájékoztatásnak tartalmaznia kell továbbá az illetékes hatóság, illetve az Ön lakóhelye vagy tartózkodási helye szerinti békéltető testület székhelyét, telefonos és internetes elérhetőségét, valamint levelezési címét. A tájékoztatásnak arra is ki kell terjednie, hogy a Webáruház a fogyasztói jogvita rendezése érdekében igénybe veszi-e a békéltető testületi eljárást.</w:t>
      </w:r>
    </w:p>
    <w:p w14:paraId="401DE20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574CF6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Egyéb jogérvényesítési lehetőségek</w:t>
      </w:r>
    </w:p>
    <w:p w14:paraId="7D4495D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B35AF5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Amennyiben a Webáruház és a Vásárló között esetlegesen fennálló fogyasztói jogvita a Webáruházzal való tárgyalások során nem rendeződik, a fogyasztónak minősülő Vásárló, a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lakóhelye vagy tartózkodási helye szerint illetékes békéltető testülethez fordulhat és kezdeményezheti a testület eljárását, illetve fordulhat a Webáruház székhelye szerint illetékes békéltető testülethez is, továbbá a következő jogérvényesítési lehetőségek állnak nyitva a Vásárló számára:</w:t>
      </w:r>
    </w:p>
    <w:p w14:paraId="6593E8F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65DB940" w14:textId="77777777" w:rsidR="00C87862" w:rsidRPr="00C87862" w:rsidRDefault="00C87862" w:rsidP="00C8786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Békéltető testületi eljárás</w:t>
      </w:r>
    </w:p>
    <w:p w14:paraId="0498C4D0" w14:textId="77777777" w:rsidR="00C87862" w:rsidRPr="00C87862" w:rsidRDefault="00C87862" w:rsidP="00C8786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Panasztétel a fogyasztóvédelmi hatóságnál</w:t>
      </w:r>
    </w:p>
    <w:p w14:paraId="73C31D13" w14:textId="77777777" w:rsidR="00C87862" w:rsidRPr="00C87862" w:rsidRDefault="00C87862" w:rsidP="00C8786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Vitarendezési eljárás az EU online vitarendezési platformján keresztül</w:t>
      </w:r>
    </w:p>
    <w:p w14:paraId="1F3F66FA" w14:textId="77777777" w:rsidR="00C87862" w:rsidRPr="00C87862" w:rsidRDefault="00C87862" w:rsidP="00C8786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Bírósági eljárás kezdeményezése</w:t>
      </w:r>
    </w:p>
    <w:p w14:paraId="5E5E4F1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30C65F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Részletek:</w:t>
      </w:r>
    </w:p>
    <w:p w14:paraId="6DB09B4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Panasztétel a fogyasztóvédelmi hatóságnál</w:t>
      </w:r>
    </w:p>
    <w:p w14:paraId="2B42F2B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26698E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 Ön fogyasztói jogainak megsértését észleli, panasszal fordulhat a lakóhelye szerint illetékes fogyasztóvédelmi hatósághoz. A panasz elbírálását követően a hatóság dönt a fogyasztóvédelmi eljárás lefolytatásáról. A fogyasztóvédelmi hatóság kérelemre, vagy hivatalból eljár, vizsgálva ezzel a Webáruház piaci magatartását fogyasztóvédelmi szempontból. Az Ön egyedi ügyét azonban a békéltető testület oldja meg, azaz a fogyasztóvédelmi hatóság ebben az esetben átteszi a kérelmező ügyét a békéltető testülethez. </w:t>
      </w:r>
    </w:p>
    <w:p w14:paraId="750556E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8E4769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Vitarendezési eljárás az Európai Unió online vitarendezési platformján keresztül</w:t>
      </w:r>
    </w:p>
    <w:p w14:paraId="1FA7985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hyperlink r:id="rId5" w:history="1">
        <w:r w:rsidRPr="00C87862">
          <w:rPr>
            <w:rFonts w:ascii="Helvetica" w:eastAsia="Times New Roman" w:hAnsi="Helvetica" w:cs="Helvetica"/>
            <w:color w:val="0000FF"/>
            <w:sz w:val="21"/>
            <w:szCs w:val="21"/>
            <w:lang w:eastAsia="hu-HU"/>
          </w:rPr>
          <w:t>https://webgate.ec.europa.eu/odr/main/index.cfm?event=main.home.show&amp;lng=HU</w:t>
        </w:r>
      </w:hyperlink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  </w:t>
      </w:r>
    </w:p>
    <w:p w14:paraId="7B8C0EA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Online adásvételi szerződéssel összefüggő fogyasztói jogvita esetén lehetőség van arra, hogy a fogyasztók az online vásárláshoz kapcsolódó, akár határon átnyúló jogvitáikat elektronikusan rendezni tudják a fenti linken keresztül elérhető online platformon keresztül beadott elektronikus panasz útján.</w:t>
      </w:r>
    </w:p>
    <w:p w14:paraId="471A2C3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21E882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Ehhez nem kell mást tenni, minthogy a fenti linken elérhető online platformon a fogyasztó beregisztrál, kitölt egy kérelmet hiánytalanul, majd elektronikusan beküldi a békéltető testület részére a platformon keresztül. Így a fogyasztók a távolságok ellenére egyszerűen tudják érvényesíteni jogaikat.</w:t>
      </w:r>
    </w:p>
    <w:p w14:paraId="785A220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4D8229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Általános fogyasztóvédelmi hatóságként a kormányhivatalokat jelölte ki </w:t>
      </w:r>
      <w:hyperlink r:id="rId6" w:history="1">
        <w:r w:rsidRPr="00C87862">
          <w:rPr>
            <w:rFonts w:ascii="Helvetica" w:eastAsia="Times New Roman" w:hAnsi="Helvetica" w:cs="Helvetica"/>
            <w:color w:val="0000FF"/>
            <w:sz w:val="21"/>
            <w:szCs w:val="21"/>
            <w:lang w:eastAsia="hu-HU"/>
          </w:rPr>
          <w:t>a jogszabály</w:t>
        </w:r>
      </w:hyperlink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. A kormányhivatalok elérhetősége: https://www.kormanyhivatal.hu/hu/elerhetosegek</w:t>
      </w:r>
    </w:p>
    <w:p w14:paraId="62B2B4D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Békéltető testület eljárásának kezdeményezése</w:t>
      </w:r>
    </w:p>
    <w:p w14:paraId="7CCFB33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471AC6B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Békéltető testületek elérhetősége:</w:t>
      </w:r>
    </w:p>
    <w:p w14:paraId="6945C81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hyperlink r:id="rId7" w:history="1">
        <w:r w:rsidRPr="00C87862">
          <w:rPr>
            <w:rFonts w:ascii="Helvetica" w:eastAsia="Times New Roman" w:hAnsi="Helvetica" w:cs="Helvetica"/>
            <w:color w:val="0000FF"/>
            <w:sz w:val="21"/>
            <w:szCs w:val="21"/>
            <w:lang w:eastAsia="hu-HU"/>
          </w:rPr>
          <w:t>http://www.bekeltetes.hu/index.php?id=testuletek</w:t>
        </w:r>
      </w:hyperlink>
    </w:p>
    <w:p w14:paraId="351B3A3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094E123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Webáruház a Fogyasztó panaszát elutasítja, úgy a Fogyasztó jogosult a lakóhelye vagy tartózkodási helye szerint illetékes békéltető testülethez is fordulni. A békéltető testület eljárása megindításának feltétele, hogy a Fogyasztó a Webáruházzal közvetlenül megkísérelje a vitás ügy rendezését.</w:t>
      </w:r>
    </w:p>
    <w:p w14:paraId="1A8DEC6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1B332D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 békéltető testületre vonatkozó szabályok alkalmazásában 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</w:t>
      </w:r>
    </w:p>
    <w:p w14:paraId="62B1380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3BEE53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békéltető testület hatáskörébe tartozik a fogyasztói jogvita bírósági eljáráson kívüli rendezése. A békéltető testület feladata, hogy megkísérelje a fogyasztói jogvita rendezése céljából egyezség létrehozását a Webáruház és a Fogyasztó között. Ennek eredménytelensége esetén az ügyben döntést hoz a fogyasztói jogok egyszerű, gyors, hatékony és költségkímélő érvényesítésének biztosítása érdekében. A békéltető testület a fogyasztó vagy a Webáruház kérésére tanácsot ad a fogyasztót megillető jogokkal és a Fogyasztót terhelő kötelezettségekkel kapcsolatban.</w:t>
      </w:r>
    </w:p>
    <w:p w14:paraId="0D6C612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1D8A7E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békéltető testület eljárása a Fogyasztó kérelmére indul. A kérelmet a békéltető testület elnökéhez kell írásban benyújtani.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</w:t>
      </w:r>
    </w:p>
    <w:p w14:paraId="3FAF323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F26899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479AB1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kérelemnek tartalmaznia kell:</w:t>
      </w:r>
    </w:p>
    <w:p w14:paraId="0AA48804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nevét, lakóhelyét vagy tartózkodási helyét,</w:t>
      </w:r>
    </w:p>
    <w:p w14:paraId="6502B6F3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fogyasztói jogvitával érintett vállalkozás nevét, székhelyét vagy érintett telephelyét,</w:t>
      </w:r>
    </w:p>
    <w:p w14:paraId="34317CA4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ha a fogyasztó az illetékességet az illetékes békéltető testület helyett kérelmezett testület megjelölését,</w:t>
      </w:r>
    </w:p>
    <w:p w14:paraId="69877CC9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álláspontjának rövid leírását, az azt alátámasztó tényeket és azok bizonyítékait,</w:t>
      </w:r>
    </w:p>
    <w:p w14:paraId="0DCB29BA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nyilatkozatát arról, hogy a fogyasztó az érintett vállalkozással közvetlenül megkísérelte a vitás ügy rendezését</w:t>
      </w:r>
    </w:p>
    <w:p w14:paraId="460C7DF7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nyilatkozatát arra nézve, hogy az ügyben más békéltető testület eljárását nem kezdeményezte, közvetítői eljárás nem indult, keresetlevél beadására, illetve fizetési meghagyás kibocsátása iránti kérelemelőterjesztésére nem került sor,</w:t>
      </w:r>
    </w:p>
    <w:p w14:paraId="68494BD0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testület döntésére irányuló indítványt,</w:t>
      </w:r>
    </w:p>
    <w:p w14:paraId="5EEE57A8" w14:textId="77777777" w:rsidR="00C87862" w:rsidRPr="00C87862" w:rsidRDefault="00C87862" w:rsidP="00C8786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fogyasztó aláírását.</w:t>
      </w:r>
    </w:p>
    <w:p w14:paraId="78A5B3D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07F19AA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kérelemhez csatolni kell azt az okiratot, illetve annak másolatát (kivonatát), amelynek tartalmára a Fogyasztó bizonyítékként hivatkozik, így különösen a Webáruház írásbeli nyilatkozatát a panasz elutasításáról, ennek hiányában a Fogyasztó rendelkezésére álló egyéb írásos bizonyítékot az előírt egyeztetés megkísérléséről. Ha a Fogyasztó meghatalmazott útján jár el, a kérelemhez csatolni kell a meghatalmazást.</w:t>
      </w:r>
    </w:p>
    <w:p w14:paraId="5AC68DD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E3D8D5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Webáruházat a békéltető testületi eljárás során együttműködési kötelezettség terheli. Ennek megszegése esetén a fogyasztóvédelmi hatóság rendelkezik hatáskörrel. A Webáruházak jogsértő magatartása ellen kötelező bírságkiszabás alkalmazandó, arról való eltekintésre nincs lehetőség, az nem mellőzhető a kis- és középvállalkozások esetén sem.</w:t>
      </w:r>
    </w:p>
    <w:p w14:paraId="6A64EB18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C9BEE6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bírság mértéke kis- és középvállalkozások esetén 15 ezer forinttól 500 ezer forintig terjedhet, míg a számviteli törvény hatálya alá tartozó, 100 millió forintot meghaladó éves nettó árbevétellel rendelkező, nem kis- és középvállalkozás esetén 15 ezer forinttól, a vállalkozás éves nettó árbevételének 5%-áig, de legfeljebb 500 millió forintig terjedhet.</w:t>
      </w:r>
    </w:p>
    <w:p w14:paraId="4515DAD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278E90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eljárás keretében köteles a válasziratát megküldeni a békéltető testület számára és a meghallgatáson egyezség létrehozatalára feljogosított személy részvételét biztosítani. Amennyiben a Webáruház székhelye vagy telephelye nem a területileg illetékes békéltető testületet működtető kamara szerinti megyében van bejegyezve, a vállalkozás együttműködési kötelezettsége a fogyasztó igényének megfelelő írásbeli egyezségkötés lehetőségének felajánlására terjed ki.</w:t>
      </w:r>
    </w:p>
    <w:p w14:paraId="2391A97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61ED29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békéltető testület egyezséget próbál meg létrehozni a fogyasztó és a vállalkozás között, ennek hiányában pedig dönt az ügyben. Fontos, hogy a vásárló csak szerződésének teljesítésével, azaz egyedi jogvitájával kapcsolatban fordulhat a testülethez, más, a fogyasztóvédelmi hatóság hatáskörébe tartozó ügyben (pl. megtévesztés, árfeltüntetés, stb.) nem, ilyen esetben a békéltető testület átteszi az ügyet a fogyasztóvédelmi hatósághoz. </w:t>
      </w:r>
    </w:p>
    <w:p w14:paraId="0781793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15149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CC2DEB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AE7A6E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Az egyes területileg illetékes Békéltető Testületek elérhetőségei:</w:t>
      </w:r>
    </w:p>
    <w:p w14:paraId="03FA558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valamelyik elérhetőségi adat megváltozott, az alábbi linken tudja a legfrissebb elérhetőségi adatokat megtekinteni: </w:t>
      </w:r>
      <w:hyperlink r:id="rId8" w:history="1">
        <w:r w:rsidRPr="00C87862">
          <w:rPr>
            <w:rFonts w:ascii="Helvetica" w:eastAsia="Times New Roman" w:hAnsi="Helvetica" w:cs="Helvetica"/>
            <w:color w:val="0000FF"/>
            <w:sz w:val="21"/>
            <w:szCs w:val="21"/>
            <w:lang w:eastAsia="hu-HU"/>
          </w:rPr>
          <w:t>http://www.bekeltetes.hu/index.php?id=testuletek</w:t>
        </w:r>
      </w:hyperlink>
    </w:p>
    <w:p w14:paraId="35AF76E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5182"/>
      </w:tblGrid>
      <w:tr w:rsidR="00C87862" w:rsidRPr="00C87862" w14:paraId="45B49153" w14:textId="77777777" w:rsidTr="00C87862">
        <w:tc>
          <w:tcPr>
            <w:tcW w:w="0" w:type="auto"/>
            <w:vAlign w:val="center"/>
            <w:hideMark/>
          </w:tcPr>
          <w:p w14:paraId="27706BF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Baranya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7625 Pécs, Majorossy I. u. 36.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06-72-507-154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Fax: 06-72-507-152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info@baranyabekeltetes.hu</w:t>
            </w:r>
          </w:p>
        </w:tc>
        <w:tc>
          <w:tcPr>
            <w:tcW w:w="0" w:type="auto"/>
            <w:vAlign w:val="center"/>
            <w:hideMark/>
          </w:tcPr>
          <w:p w14:paraId="1EEB58A6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Bács-Kiskun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6000 Kecskemét, Árpád krt. 4.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06-76-501-500; 06-76-501-525, 06-76-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501-523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06-76-501-538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9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bekeltetes@bacsbekeltetes.hu</w:t>
              </w:r>
            </w:hyperlink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Honlap: </w:t>
            </w:r>
            <w:hyperlink r:id="rId10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www.bacsbekeltetes.hu</w:t>
              </w:r>
            </w:hyperlink>
          </w:p>
        </w:tc>
      </w:tr>
      <w:tr w:rsidR="00C87862" w:rsidRPr="00C87862" w14:paraId="49CF6583" w14:textId="77777777" w:rsidTr="00C87862">
        <w:tc>
          <w:tcPr>
            <w:tcW w:w="0" w:type="auto"/>
            <w:vAlign w:val="center"/>
            <w:hideMark/>
          </w:tcPr>
          <w:p w14:paraId="3B37FFC2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Békés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5600 Békéscsaba, Penza ltp. 5.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06-66-324-976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06-66-324-976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1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bekeltetes@bmkik.hu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6E5B90D0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Borsod-Abaúj-Zemplén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3525 Miskolc, Szentpáli u. 1.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Telefonszám:06-46-501-091;06-46-501-870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06-46-501-099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2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bekeltetes@bokik.hu</w:t>
              </w:r>
            </w:hyperlink>
          </w:p>
        </w:tc>
      </w:tr>
      <w:tr w:rsidR="00C87862" w:rsidRPr="00C87862" w14:paraId="1B7B8DFE" w14:textId="77777777" w:rsidTr="00C87862">
        <w:tc>
          <w:tcPr>
            <w:tcW w:w="0" w:type="auto"/>
            <w:vAlign w:val="center"/>
            <w:hideMark/>
          </w:tcPr>
          <w:p w14:paraId="34762670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Budapesti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1016 Budapest, Krisztina krt. 99. III. em. 310.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06-1-488-2131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06-1-488-2186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3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bekelteto.testulet@bkik.hu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33AD53FB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Csongrád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6721 Szeged, Párizsi krt. 8-12.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06-62-554-250/118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06-62-426-149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4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bekelteto.testulet@csmkik.hu</w:t>
              </w:r>
            </w:hyperlink>
          </w:p>
        </w:tc>
      </w:tr>
      <w:tr w:rsidR="00C87862" w:rsidRPr="00C87862" w14:paraId="3832F667" w14:textId="77777777" w:rsidTr="00C87862">
        <w:tc>
          <w:tcPr>
            <w:tcW w:w="0" w:type="auto"/>
            <w:vAlign w:val="center"/>
            <w:hideMark/>
          </w:tcPr>
          <w:p w14:paraId="6E02F986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Fejér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8000 Székesfehérvár, Hosszúsétatér 4-6.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Telefonszám:06-22-510-310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06-22-510-312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5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fmkik@fmkik.hu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032B88FD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Győr-Moson-Sopron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9021 Győr, Szent István út 10/a.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06-96-520-217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06-96-520-218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6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bekeltetotestulet@gymskik.hu</w:t>
              </w:r>
            </w:hyperlink>
          </w:p>
        </w:tc>
      </w:tr>
      <w:tr w:rsidR="00C87862" w:rsidRPr="00C87862" w14:paraId="4FCE7E47" w14:textId="77777777" w:rsidTr="00C87862">
        <w:tc>
          <w:tcPr>
            <w:tcW w:w="0" w:type="auto"/>
            <w:vAlign w:val="center"/>
            <w:hideMark/>
          </w:tcPr>
          <w:p w14:paraId="16239282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Hajdú-Bihar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4025 Debrecen, Vörösmarty u. 13-15.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06-52-500-710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06-52-500-720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7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bekelteto@hbkik.hu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6DB83B79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Heves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3300 Eger, Faiskola út 15.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06-36-429-612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06-36-323-615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8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hkik@hkik.hu</w:t>
              </w:r>
            </w:hyperlink>
          </w:p>
        </w:tc>
      </w:tr>
      <w:tr w:rsidR="00C87862" w:rsidRPr="00C87862" w14:paraId="06909033" w14:textId="77777777" w:rsidTr="00C87862">
        <w:tc>
          <w:tcPr>
            <w:tcW w:w="0" w:type="auto"/>
            <w:vAlign w:val="center"/>
            <w:hideMark/>
          </w:tcPr>
          <w:p w14:paraId="3FCF443B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Jász-Nagykun-Szolnok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5000 Szolnok, Verseghy park 8. III. emelet 305-306.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06-56-510-621, 06-20-373-2570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06-56-510-628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19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bekeltetotestulet@jnszmkik.hu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0D796E7E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Komárom-Esztergom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2800 Tatabánya, Fő tér 36.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06-34-513-027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06-34-316-259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</w:t>
            </w:r>
            <w:hyperlink r:id="rId20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bekeltetes@kemkik.hu</w:t>
              </w:r>
            </w:hyperlink>
          </w:p>
        </w:tc>
      </w:tr>
      <w:tr w:rsidR="00C87862" w:rsidRPr="00C87862" w14:paraId="0336A150" w14:textId="77777777" w:rsidTr="00C87862">
        <w:tc>
          <w:tcPr>
            <w:tcW w:w="0" w:type="auto"/>
            <w:vAlign w:val="center"/>
            <w:hideMark/>
          </w:tcPr>
          <w:p w14:paraId="72F89F62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Nógrád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3100 Salgótarján, Alkotmány út 9/A.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06-32-520-860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06-32-520-862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1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nkik@nkik.hu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47076EE8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1119 Budapest, Etele út 59-61. II. emelet 240.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Levelezési cím: 1364 Budapest, Pf.: 81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06-1-269-0703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06-1-474-7921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2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pmbekelteto@pmkik.hu</w:t>
              </w:r>
            </w:hyperlink>
          </w:p>
        </w:tc>
      </w:tr>
      <w:tr w:rsidR="00C87862" w:rsidRPr="00C87862" w14:paraId="57FA92E5" w14:textId="77777777" w:rsidTr="00C87862">
        <w:tc>
          <w:tcPr>
            <w:tcW w:w="0" w:type="auto"/>
            <w:vAlign w:val="center"/>
            <w:hideMark/>
          </w:tcPr>
          <w:p w14:paraId="61D7242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Somogy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7400 Kaposvár, Anna u.6.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06-82-501-026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06-82-501-046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3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skik@skik.hu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388FA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Szabolcs-Szatmár-Bereg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4400 Nyíregyháza, Széchenyi u. 2.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06-42-311-544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06-42-311-750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4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bekelteto@szabkam.hu</w:t>
              </w:r>
            </w:hyperlink>
          </w:p>
        </w:tc>
      </w:tr>
      <w:tr w:rsidR="00C87862" w:rsidRPr="00C87862" w14:paraId="0F63F8B6" w14:textId="77777777" w:rsidTr="00C87862">
        <w:tc>
          <w:tcPr>
            <w:tcW w:w="0" w:type="auto"/>
            <w:vAlign w:val="center"/>
            <w:hideMark/>
          </w:tcPr>
          <w:p w14:paraId="42E23E3F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Tolna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7100 Szekszárd, Arany J. u. 23-25. III. emelet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06-74-411-661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06-74-411-456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5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kamara@tmkik.hu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AD5AB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Vas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9700 Szombathely, Honvéd tér 2.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Telefonszám: 06-94-312-356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06-94-316-936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6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vmkik@vmkik.hu</w:t>
              </w:r>
            </w:hyperlink>
          </w:p>
        </w:tc>
      </w:tr>
      <w:tr w:rsidR="00C87862" w:rsidRPr="00C87862" w14:paraId="444B12E7" w14:textId="77777777" w:rsidTr="00C87862">
        <w:tc>
          <w:tcPr>
            <w:tcW w:w="0" w:type="auto"/>
            <w:vAlign w:val="center"/>
            <w:hideMark/>
          </w:tcPr>
          <w:p w14:paraId="09490DB3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Veszprém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8200 Veszprém, Radnóti tér 1. földszint 116.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Telefonszám: 06-88-429-008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06-88-412-150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7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bekelteto@veszpremikamara.hu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529F4C9D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Zala Megyei Békéltető Testület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Cím: 8900 Zalaegerszeg, Petőfi u. 24.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Telefonszám: 06-92-550-513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Fax: 06-92-550-525</w:t>
            </w: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Email: </w:t>
            </w:r>
            <w:hyperlink r:id="rId28" w:history="1">
              <w:r w:rsidRPr="00C87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zmbekelteto@zmkik.hu</w:t>
              </w:r>
            </w:hyperlink>
          </w:p>
        </w:tc>
      </w:tr>
    </w:tbl>
    <w:p w14:paraId="0F21090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 Webáruházat a békéltető testületi eljárás során együttműködési kötelezettség terheli.</w:t>
      </w:r>
    </w:p>
    <w:p w14:paraId="0164149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7774796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Bírósági eljárás kezdeményezése</w:t>
      </w:r>
    </w:p>
    <w:p w14:paraId="3602380F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E2D727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Vásárló nem fordul békéltető testülethez, vagy az eljárás nem vezetett eredményre, úgy a jogvita rendezése érdekében lehetősége van bírósághoz fordulni polgári eljárás keretében a Polgári Törvénykönyvről szóló 2013. évi V. törvény, valamint a Polgári Perrendtartásról szóló 2016. évi CXXX. törvény rendelkezései szerint. A pert keresetlevéllel kell megindítani. A keresetlevélhez csatolni kell minden olyan okiratot, annak másolatát, amelynek tartalmára bizonyítékként hivatkozik a Vásárló.</w:t>
      </w:r>
    </w:p>
    <w:p w14:paraId="008DF37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0C2C03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keresetlevélben az alábbi információkat kell feltüntetni:</w:t>
      </w:r>
    </w:p>
    <w:p w14:paraId="2A55454B" w14:textId="77777777" w:rsidR="00C87862" w:rsidRPr="00C87862" w:rsidRDefault="00C87862" w:rsidP="00C8786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eljáró bíróságot;</w:t>
      </w:r>
    </w:p>
    <w:p w14:paraId="2450137B" w14:textId="77777777" w:rsidR="00C87862" w:rsidRPr="00C87862" w:rsidRDefault="00C87862" w:rsidP="00C8786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feleknek, valamint a felek képviselőinek nevét, lakóhelyét és perbeli állását;</w:t>
      </w:r>
    </w:p>
    <w:p w14:paraId="2F08293B" w14:textId="77777777" w:rsidR="00C87862" w:rsidRPr="00C87862" w:rsidRDefault="00C87862" w:rsidP="00C8786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érvényesíteni kívánt jogot, az annak alapjául szolgáló tényeknek és azok bizonyítékainak előadásával;</w:t>
      </w:r>
    </w:p>
    <w:p w14:paraId="67228436" w14:textId="77777777" w:rsidR="00C87862" w:rsidRPr="00C87862" w:rsidRDefault="00C87862" w:rsidP="00C8786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azokat az adatokat, amelyekből a bíróság hatásköre és illetékessége megállapítható;</w:t>
      </w:r>
    </w:p>
    <w:p w14:paraId="32370C45" w14:textId="77777777" w:rsidR="00C87862" w:rsidRPr="00C87862" w:rsidRDefault="00C87862" w:rsidP="00C8786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bíróság döntésére irányuló határozott kérelmet.</w:t>
      </w:r>
    </w:p>
    <w:p w14:paraId="04DE883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81B5A1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9.     Egyéb rendelkezések</w:t>
      </w:r>
    </w:p>
    <w:p w14:paraId="7C5C67EA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Felelősség</w:t>
      </w:r>
    </w:p>
    <w:p w14:paraId="000B7F5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421AFE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Vásárló a Honlapot, a webshop felületét kizárólag a saját kockázatára használhatja, és elfogadja, hogy a Webáruház nem vállal felelősséget a használat során felmerülő károkért a szándékosan vagy bűncselekménnyel okozott, továbbá az életet, testi épséget, egészséget megkárosító szerződésszegésért való felelősségen túlmenően.</w:t>
      </w:r>
    </w:p>
    <w:p w14:paraId="2B67308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0BE78B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Vásárló köteles gondoskodni arról, hogy a Honlap használata során harmadik személyek jogait vagy a jogszabályokat sem közvetlenül, sem közvetett módon ne sértse.</w:t>
      </w:r>
    </w:p>
    <w:p w14:paraId="16293EF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760B48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A Vásárló által a Honlap használata során esetlegesen elérhetővé tett tartalmat (például hozzászólás) a Webáruház jogosult, de nem köteles ellenőrizni, és a közzétett tartalmak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tekintetében a Webáruház jogosult, de nem köteles jogellenes tevékenység folytatására utaló jeleket keresni és ezekért felelősséget nem vállal.</w:t>
      </w:r>
    </w:p>
    <w:p w14:paraId="63FAD7D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93643E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 Webáruház oldalai olyan kapcsolódási pontokat (linkeket) tartalmazhatnak, amelyek más Webáruházak oldalaira vezetnek. E szolgáltatók adatvédelmi gyakorlatáért és más tevékenységéért a Webáruház nem vállal felelősséget.</w:t>
      </w:r>
    </w:p>
    <w:p w14:paraId="21D863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57918E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 Vásárló a Honlapon kifogásolható tartalmat észlel, kérjük, hogy azt haladéktalanul jelezze a Webáruház felé. Ha a Webáruház jóhiszemű eljárása során a jelzést megalapozottnak találja, jogosult az információ haladéktalan törlésére vagy annak módosítására.</w:t>
      </w:r>
    </w:p>
    <w:p w14:paraId="11BDD5B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ABCF8B1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Szerzői jogok és azok megsértésének következményei</w:t>
      </w:r>
    </w:p>
    <w:p w14:paraId="7E9D7A0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A5EAB8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 egésze, annak grafikus elemei, szövege, blogbejegyzésben írt cikkek és technikai megoldásai és a szolgáltatás elemei szerzői jogi védelem vagy más szellemi alkotáshoz fűződő jog alatt állnak. A Webáruház a szerzői jogi jogosultja vagy a feljogosított felhasználója a Honlap, valamint a Honlapon keresztül elérhető szolgáltatások nyújtása során megjelenített valamennyi tartalomnak, bármely szerzői műnek, illetve más szellemi alkotásnak (ideértve többek közt valamennyi grafikát, fotót és egyéb anyagokat, a Honlap felületének elrendezését, szerkesztését, a használt szoftveres és egyéb megoldásokat, ötletet, megvalósítást).</w:t>
      </w:r>
    </w:p>
    <w:p w14:paraId="1CE6CC7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D3F695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Honlap tartalmának, valamint egyes részeinek fizikai vagy más adathordozóra mentése vagy kinyomtatása kizárólag magáncélú felhasználás céljából vagy a Webáruház előzetes írásbeli hozzájárulása esetén engedélyezett.</w:t>
      </w:r>
    </w:p>
    <w:p w14:paraId="64B8321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965E11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fentiekben meghatározott, felhasználási engedély nélküli tartalom felhasználása esetén a Webáruház kötbér és/vagy sérelemdíj követelésére jogosult. A kötbér összege szavanként 1000 Ft, illetve képenként 5000 Ft. A szerzői jogi jogsértés dokumentálása tekintetében a Webáruház közjegyzői közreműködést vesz igénybe. A közjegyző jogosult az interneten elkövetett jogsértések tanúsítására, így közhitelesen igazolhatóak a közjegyző jelenlétében rögzített szerzői jogi jogsértések.</w:t>
      </w:r>
    </w:p>
    <w:p w14:paraId="2478EF3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E7D21B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jelen ÁSZF-ben kifejezetten meghatározott jogokon túlmenően, a Honlap használata, illetve az ÁSZF egyetlen rendelkezése sem biztosít jogot a Vásárlónak a Honlapon szereplő bármely kereskedelmi névnek vagy védjegynek bármely használatára, hasznosítására.</w:t>
      </w:r>
    </w:p>
    <w:p w14:paraId="3183271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F7EC33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 xml:space="preserve">A Webáruház fenntartja minden jogát szolgáltatásának minden elemére, különös tekintettel a domain nevére, az ehhez tartozó aldomainekre, a Webáruház által foglalt minden más domain névre, annak aloldalaira, valamint az internetes reklámfelületeire. Tilos minden olyan tevékenység, 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amely a Webáruház adatbázisának kilistázására, rendszerezésére, archiválására, feltörésére (hack), forráskódjainak visszafejtésére irányul, kivéve, ha erre a Webáruház külön írásbeli engedélyt adott.</w:t>
      </w:r>
    </w:p>
    <w:p w14:paraId="0D14017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3897FC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Külön megállapodás, vagy az erre a célra szolgáló szolgáltatás igénybevétele nélkül tilos a Webáruház által rendelkezésre bocsátott felület, illetve keresőmotorok megkerülésével a Webáruház adatbázisát módosítani, lemásolni, abban új adatokat elhelyezni, vagy meglévő adatokat felülírni.</w:t>
      </w:r>
    </w:p>
    <w:p w14:paraId="5CF7188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E74F83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862410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C65592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Jogról lemondás feltételei</w:t>
      </w:r>
    </w:p>
    <w:p w14:paraId="4718E13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084C47D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Bármilyen jogról történő lemondás csak az erre vonatkozó kifejezett írásbeli nyilatkozat esetén érvényes. Amennyiben a Webáruház valamely, jelen ÁSZF alapján őt megillető jogát nem gyakorolja, nem tekinthető az adott jogról történő lemondásnak.</w:t>
      </w:r>
    </w:p>
    <w:p w14:paraId="2072AA2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9F6839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1232780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36"/>
          <w:szCs w:val="36"/>
          <w:lang w:eastAsia="hu-HU"/>
        </w:rPr>
        <w:t>10.  Az ÁSZF egyoldalú módosítása, kizárások</w:t>
      </w:r>
    </w:p>
    <w:p w14:paraId="2CAF25B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64639D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Hogyan módosíthatjuk az ÁSZF-et?</w:t>
      </w:r>
    </w:p>
    <w:p w14:paraId="5F24CF15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2292F6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Webáruház jogosult jelen Általános Szerződési Feltételeket a Vásárló Honlapon történő előzetes tájékoztatása mellett egyoldalúan is módosítani. A módosított rendelkezések a hatályba lépést követően a Honlap első használata alkalmával válnak hatályossá a Vásárlóval szemben, azokat a módosítást követően leadott megrendelésekre kell csak alkalmazni. Az ÁSZF módosítás nem visszamenőleges hatályú.</w:t>
      </w:r>
    </w:p>
    <w:p w14:paraId="210C1C9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8B0CF9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2181FA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hu-HU"/>
        </w:rPr>
        <w:t>A szerződés teljessége, kizárások</w:t>
      </w:r>
    </w:p>
    <w:p w14:paraId="52824C89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BBF16E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jelen ÁSZF és a Honlapon elérhető tájékoztatók, valamint egyéb információk a Webáruház és Vásárló közötti szerződés teljes tartalmát magában foglalják.</w:t>
      </w:r>
    </w:p>
    <w:p w14:paraId="1CDFAFA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Jelen ÁSZF alapján létrejött szerződéseknek nem képezi tartalmát, a Webáruház és a Vásárló között, a korábbi üzleti kapcsolatukban kialakult szokás és gyakorlat. Továbbá a jelen ÁSZF alapján létrejött szerződéseknek nem képezi tartalmát az adott üzletágban a hasonló jellegű szerződés alanyai által széles körben ismert és rendszeresen alkalmazott szokás.</w:t>
      </w:r>
    </w:p>
    <w:p w14:paraId="4C61A76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95FF42E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12779C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277A4CD" w14:textId="77777777" w:rsidR="00C87862" w:rsidRPr="00C87862" w:rsidRDefault="00C87862" w:rsidP="00C8786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Melléklet</w:t>
      </w:r>
    </w:p>
    <w:p w14:paraId="72FA40A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05906F4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FOGALMAK</w:t>
      </w:r>
    </w:p>
    <w:p w14:paraId="110A2B2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4E260C4C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4B2A1F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Felek: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Webáruház és Vásárló együttesen.</w:t>
      </w:r>
    </w:p>
    <w:p w14:paraId="73FD53B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88116B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Fogyasztó: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a szakmája, önálló foglalkozása vagy üzleti tevékenysége körén kívül eljáró természetes személy, aki árut vesz, rendel, kap, használ, igénybe vesz vagy az áruval kapcsolatos kereskedelmi kommunikáció, ajánlat címzettje.</w:t>
      </w:r>
    </w:p>
    <w:p w14:paraId="6B50CA0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563A28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Fontos: a békéltető testületek elött induló eljárásokat a fenti „Fogyasztó” meghatározáson kívül eső személyek is megindíthatják, ugyanis ebben a szűk körben a fogyasztó fogalma kibővül az önálló foglalkozásán és gazdasági tevékenységi körén kívül eső célok érdekében eljáró, külön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törvény szerinti civil szervezettel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,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egyházi jogi személlyel, társasházzal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, </w:t>
      </w: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lakásszövetkezettel, mikro-, kis- és középvállalkozással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, amely árut vesz, rendel, kap, használ, igénybe vesz vagy az áruval kapcsolatos kereskedelmi kommunikáció, ajánlat címzettje.</w:t>
      </w:r>
    </w:p>
    <w:p w14:paraId="2A5EADD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40160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Fogyasztói szerződés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Olyan szerződés, melynek egyik alanya Fogyasztónak minősül.</w:t>
      </w:r>
    </w:p>
    <w:p w14:paraId="6E99ED3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22E860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Honlap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A Webáruház által üzemeltetett elektronikus felület, amelyen a Szerződés megkötésre kerül.</w:t>
      </w:r>
    </w:p>
    <w:p w14:paraId="6DD806E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38E397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Jótállás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A Fogyasztó és a Webáruház között kötött szerződések esetén a Polgári Törvénykönyv szerinti,</w:t>
      </w:r>
    </w:p>
    <w:p w14:paraId="523E7665" w14:textId="77777777" w:rsidR="00C87862" w:rsidRPr="00C87862" w:rsidRDefault="00C87862" w:rsidP="00C8786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a szerződés teljesítéséért vállalt jótállás, amelyet a vállalkozás a szerződés megfelelő teljesítéséért a jogszabályi kötelezettségén túlmenően vagy annak hiányában önként vállal, valamint</w:t>
      </w:r>
    </w:p>
    <w:p w14:paraId="4150F26F" w14:textId="77777777" w:rsidR="00C87862" w:rsidRPr="00C87862" w:rsidRDefault="00C87862" w:rsidP="00C8786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 jogszabályon alapuló kötelező jótállás.</w:t>
      </w:r>
    </w:p>
    <w:p w14:paraId="59715BD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CDC7CC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Szerződés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 Webáruház és Vásárló között a Honlap igénybevételével létrejövő adásvételi szerződés.</w:t>
      </w:r>
    </w:p>
    <w:p w14:paraId="61ABB0F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12AFCE8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Távollévők között kötött szerződés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alkalmaznak.</w:t>
      </w:r>
    </w:p>
    <w:p w14:paraId="7D9263E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410BAB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Termék(ek)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a Honlap kínálatában szereplő, értékesítésre szánt birtokba vehető forgalomképes ingó dolog/dolgok, mely a Szerződés tárgyát képezheti(k) a Vásárló megrendelése esetén.</w:t>
      </w:r>
    </w:p>
    <w:p w14:paraId="40D6DD4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DF504C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Vásárló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 a Honlapon keresztül vételi ajánlat megtételével Szerződést kötő személy, amely egyaránt lehet fogyasztó vagy nem fogyasztónak minősülő szervezet (jogi személy vagy annak nem minősülő más szervezet).</w:t>
      </w:r>
    </w:p>
    <w:p w14:paraId="0BC5216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49F67D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Webáruház</w:t>
      </w: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: a jelen ÁSZF egyik szerződő fele, a 4. pontban meghatározott szervezet vagy egyéni vállalkozó.</w:t>
      </w:r>
    </w:p>
    <w:p w14:paraId="125EE9B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E38BFB6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21F85BB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4E5A1DE4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72398E30" w14:textId="77777777" w:rsidR="00C87862" w:rsidRPr="00C87862" w:rsidRDefault="00C87862" w:rsidP="00C8786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Melléklet</w:t>
      </w:r>
    </w:p>
    <w:p w14:paraId="2510C9E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101DEC73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Elállási nyilatkozat minta</w:t>
      </w:r>
    </w:p>
    <w:p w14:paraId="6704A93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38DD11C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Kizárólag a szerződéstől való elállási szándék esetén töltse ki és juttassa vissza az alább feltüntetett elérhetőségek valamelyikére.</w:t>
      </w:r>
    </w:p>
    <w:p w14:paraId="13FFD4D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895E66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Webáruház adatai:</w:t>
      </w:r>
    </w:p>
    <w:p w14:paraId="09B48EC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4977"/>
      </w:tblGrid>
      <w:tr w:rsidR="00C87862" w:rsidRPr="00C87862" w14:paraId="5D040BF6" w14:textId="77777777" w:rsidTr="00C87862">
        <w:tc>
          <w:tcPr>
            <w:tcW w:w="2790" w:type="dxa"/>
            <w:vAlign w:val="center"/>
            <w:hideMark/>
          </w:tcPr>
          <w:p w14:paraId="6ED72DB4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Cégnév:</w:t>
            </w:r>
          </w:p>
        </w:tc>
        <w:tc>
          <w:tcPr>
            <w:tcW w:w="4920" w:type="dxa"/>
            <w:vAlign w:val="center"/>
            <w:hideMark/>
          </w:tcPr>
          <w:p w14:paraId="50014D6C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Dr Szücsyné Bajkay Zsuzsanna e.v.</w:t>
            </w:r>
          </w:p>
        </w:tc>
      </w:tr>
      <w:tr w:rsidR="00C87862" w:rsidRPr="00C87862" w14:paraId="15E278D0" w14:textId="77777777" w:rsidTr="00C87862">
        <w:tc>
          <w:tcPr>
            <w:tcW w:w="2790" w:type="dxa"/>
            <w:vAlign w:val="center"/>
            <w:hideMark/>
          </w:tcPr>
          <w:p w14:paraId="7F4BD380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4920" w:type="dxa"/>
            <w:vAlign w:val="center"/>
            <w:hideMark/>
          </w:tcPr>
          <w:p w14:paraId="1AFDCE5D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1201 Budapest Katona József utca 19.</w:t>
            </w:r>
          </w:p>
        </w:tc>
      </w:tr>
      <w:tr w:rsidR="00C87862" w:rsidRPr="00C87862" w14:paraId="34C510B1" w14:textId="77777777" w:rsidTr="00C87862">
        <w:tc>
          <w:tcPr>
            <w:tcW w:w="2790" w:type="dxa"/>
            <w:vAlign w:val="center"/>
            <w:hideMark/>
          </w:tcPr>
          <w:p w14:paraId="2C4191CA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920" w:type="dxa"/>
            <w:vAlign w:val="center"/>
            <w:hideMark/>
          </w:tcPr>
          <w:p w14:paraId="6A82BE22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+36707473449</w:t>
            </w:r>
          </w:p>
        </w:tc>
      </w:tr>
      <w:tr w:rsidR="00C87862" w:rsidRPr="00C87862" w14:paraId="52C9CEDC" w14:textId="77777777" w:rsidTr="00C87862">
        <w:tc>
          <w:tcPr>
            <w:tcW w:w="2790" w:type="dxa"/>
            <w:vAlign w:val="center"/>
            <w:hideMark/>
          </w:tcPr>
          <w:p w14:paraId="071E3730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920" w:type="dxa"/>
            <w:vAlign w:val="center"/>
            <w:hideMark/>
          </w:tcPr>
          <w:p w14:paraId="2D37DA98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info@glossyshop.hu</w:t>
            </w:r>
          </w:p>
        </w:tc>
      </w:tr>
      <w:tr w:rsidR="00C87862" w:rsidRPr="00C87862" w14:paraId="11AD878B" w14:textId="77777777" w:rsidTr="00C87862">
        <w:tc>
          <w:tcPr>
            <w:tcW w:w="2790" w:type="dxa"/>
            <w:vAlign w:val="center"/>
            <w:hideMark/>
          </w:tcPr>
          <w:p w14:paraId="2311BF5E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920" w:type="dxa"/>
            <w:vAlign w:val="center"/>
            <w:hideMark/>
          </w:tcPr>
          <w:p w14:paraId="7AE72CC5" w14:textId="77777777" w:rsidR="00C87862" w:rsidRPr="00C87862" w:rsidRDefault="00C87862" w:rsidP="00C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69908475-1-43</w:t>
            </w:r>
          </w:p>
        </w:tc>
      </w:tr>
    </w:tbl>
    <w:p w14:paraId="49358A48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606BB2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6B45CC0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Alulírott(ak) kijelentem/kijelentjük, hogy gyakorlom/gyakoroljuk elállási jogomat/jogunkat a Webáruházzal az alábbi termék/ek adásvételével kapcsolatban kötött szerződés tekintetében:</w:t>
      </w:r>
    </w:p>
    <w:p w14:paraId="6FB24AF1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5F1E42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Megrendelés száma:………………………………………………………….</w:t>
      </w:r>
    </w:p>
    <w:p w14:paraId="4BCB907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Termék megnevezése:……………………………………………………….</w:t>
      </w:r>
    </w:p>
    <w:p w14:paraId="5B71808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C5C21A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Szerződéskötés időpontja /átvétel időpontja:</w:t>
      </w:r>
    </w:p>
    <w:p w14:paraId="65837AA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0006207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Elállást gyakorló fogyasztó(k) neve:..........................................................................................</w:t>
      </w:r>
    </w:p>
    <w:p w14:paraId="0618DC2A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Elállást gyakorló fogyasztó(k) címe:....................................................................................…..</w:t>
      </w:r>
    </w:p>
    <w:p w14:paraId="02C2E3B2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</w:t>
      </w:r>
    </w:p>
    <w:p w14:paraId="09A5D9C9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AA0A532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Amennyiben az alábbi adatokat megadja, hozzájárul ahhoz, hogy Webáruház az Ön által kifizetett végösszeget átutalás formájában térítse vissza az Ön részére:</w:t>
      </w:r>
    </w:p>
    <w:p w14:paraId="3FEE37C7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0DEB6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Kedvezményezett neve:………………………………..............................................................</w:t>
      </w:r>
    </w:p>
    <w:p w14:paraId="6B1759FE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Bankszámlaszám:………………………………….............................................................…..</w:t>
      </w:r>
    </w:p>
    <w:p w14:paraId="79E453B7" w14:textId="77777777" w:rsidR="00C87862" w:rsidRPr="00C87862" w:rsidRDefault="00C87862" w:rsidP="00C8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Az Ön vásárláskor/regisztrációkor megadott email címe: .........................................................</w:t>
      </w:r>
    </w:p>
    <w:p w14:paraId="476C89CB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9EF036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5161FA94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Kelt ………..................................., ....................év............................hónap……………..nap</w:t>
      </w:r>
    </w:p>
    <w:p w14:paraId="36D6E525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lastRenderedPageBreak/>
        <w:t> </w:t>
      </w:r>
    </w:p>
    <w:p w14:paraId="6D218D10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3B2D89B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……………………………...….....................................................................................</w:t>
      </w:r>
    </w:p>
    <w:p w14:paraId="5D09D2ED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Fogyasztó(k) aláírása</w:t>
      </w:r>
    </w:p>
    <w:p w14:paraId="5CEDC1E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 </w:t>
      </w:r>
    </w:p>
    <w:p w14:paraId="2835E6FC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  <w:t>(kérjük csak abban az esetben írja alá, ha postai úton küldi el részünkre)</w:t>
      </w:r>
    </w:p>
    <w:p w14:paraId="36EB205F" w14:textId="77777777" w:rsidR="00C87862" w:rsidRPr="00C87862" w:rsidRDefault="00C87862" w:rsidP="00C87862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hu-HU"/>
        </w:rPr>
      </w:pPr>
      <w:r w:rsidRPr="00C87862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hu-HU"/>
        </w:rPr>
        <w:t> </w:t>
      </w:r>
    </w:p>
    <w:p w14:paraId="2947816A" w14:textId="77777777" w:rsidR="00EF11AA" w:rsidRDefault="00EF11AA">
      <w:bookmarkStart w:id="0" w:name="_GoBack"/>
      <w:bookmarkEnd w:id="0"/>
    </w:p>
    <w:sectPr w:rsidR="00EF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918"/>
    <w:multiLevelType w:val="multilevel"/>
    <w:tmpl w:val="78E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6170"/>
    <w:multiLevelType w:val="multilevel"/>
    <w:tmpl w:val="A61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6A91"/>
    <w:multiLevelType w:val="multilevel"/>
    <w:tmpl w:val="365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77C2"/>
    <w:multiLevelType w:val="multilevel"/>
    <w:tmpl w:val="542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5103E"/>
    <w:multiLevelType w:val="multilevel"/>
    <w:tmpl w:val="A7C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A2EB4"/>
    <w:multiLevelType w:val="multilevel"/>
    <w:tmpl w:val="EE8E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212DB"/>
    <w:multiLevelType w:val="multilevel"/>
    <w:tmpl w:val="14E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03B1A"/>
    <w:multiLevelType w:val="multilevel"/>
    <w:tmpl w:val="075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4654"/>
    <w:multiLevelType w:val="multilevel"/>
    <w:tmpl w:val="871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87D26"/>
    <w:multiLevelType w:val="multilevel"/>
    <w:tmpl w:val="DFB8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56450"/>
    <w:multiLevelType w:val="multilevel"/>
    <w:tmpl w:val="488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659A9"/>
    <w:multiLevelType w:val="multilevel"/>
    <w:tmpl w:val="DF9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264EF5"/>
    <w:multiLevelType w:val="multilevel"/>
    <w:tmpl w:val="814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77659"/>
    <w:multiLevelType w:val="multilevel"/>
    <w:tmpl w:val="19D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76B"/>
    <w:multiLevelType w:val="multilevel"/>
    <w:tmpl w:val="DDF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A3E2B"/>
    <w:multiLevelType w:val="multilevel"/>
    <w:tmpl w:val="661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25428"/>
    <w:multiLevelType w:val="multilevel"/>
    <w:tmpl w:val="B302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22627"/>
    <w:multiLevelType w:val="multilevel"/>
    <w:tmpl w:val="A720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35042"/>
    <w:multiLevelType w:val="multilevel"/>
    <w:tmpl w:val="93A0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829B3"/>
    <w:multiLevelType w:val="multilevel"/>
    <w:tmpl w:val="036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81C95"/>
    <w:multiLevelType w:val="multilevel"/>
    <w:tmpl w:val="833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D136A"/>
    <w:multiLevelType w:val="multilevel"/>
    <w:tmpl w:val="10FE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2693B"/>
    <w:multiLevelType w:val="multilevel"/>
    <w:tmpl w:val="8AD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D3A56"/>
    <w:multiLevelType w:val="multilevel"/>
    <w:tmpl w:val="502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670C1"/>
    <w:multiLevelType w:val="multilevel"/>
    <w:tmpl w:val="CB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20ECE"/>
    <w:multiLevelType w:val="multilevel"/>
    <w:tmpl w:val="62B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A6D27"/>
    <w:multiLevelType w:val="multilevel"/>
    <w:tmpl w:val="8DC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74556"/>
    <w:multiLevelType w:val="multilevel"/>
    <w:tmpl w:val="8C98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187F36"/>
    <w:multiLevelType w:val="multilevel"/>
    <w:tmpl w:val="2C6A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4596E"/>
    <w:multiLevelType w:val="multilevel"/>
    <w:tmpl w:val="3496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A0C4B"/>
    <w:multiLevelType w:val="multilevel"/>
    <w:tmpl w:val="9A9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3207B"/>
    <w:multiLevelType w:val="multilevel"/>
    <w:tmpl w:val="8F9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B706D2"/>
    <w:multiLevelType w:val="multilevel"/>
    <w:tmpl w:val="CE3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F07E7"/>
    <w:multiLevelType w:val="multilevel"/>
    <w:tmpl w:val="99F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A0D7D"/>
    <w:multiLevelType w:val="multilevel"/>
    <w:tmpl w:val="27CA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150F52"/>
    <w:multiLevelType w:val="multilevel"/>
    <w:tmpl w:val="CB6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260E79"/>
    <w:multiLevelType w:val="multilevel"/>
    <w:tmpl w:val="C29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223E50"/>
    <w:multiLevelType w:val="multilevel"/>
    <w:tmpl w:val="AD4A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B1261B"/>
    <w:multiLevelType w:val="multilevel"/>
    <w:tmpl w:val="41E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56155"/>
    <w:multiLevelType w:val="multilevel"/>
    <w:tmpl w:val="650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8A262D"/>
    <w:multiLevelType w:val="multilevel"/>
    <w:tmpl w:val="8E26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9B1C9D"/>
    <w:multiLevelType w:val="multilevel"/>
    <w:tmpl w:val="DE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0E231C"/>
    <w:multiLevelType w:val="multilevel"/>
    <w:tmpl w:val="41DC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B2BD8"/>
    <w:multiLevelType w:val="multilevel"/>
    <w:tmpl w:val="93AC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EB5024"/>
    <w:multiLevelType w:val="multilevel"/>
    <w:tmpl w:val="7AD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B6310B"/>
    <w:multiLevelType w:val="multilevel"/>
    <w:tmpl w:val="4C6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67094C"/>
    <w:multiLevelType w:val="multilevel"/>
    <w:tmpl w:val="8F12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7B7B2B"/>
    <w:multiLevelType w:val="multilevel"/>
    <w:tmpl w:val="F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2C04F1"/>
    <w:multiLevelType w:val="multilevel"/>
    <w:tmpl w:val="7F76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EA4AA7"/>
    <w:multiLevelType w:val="multilevel"/>
    <w:tmpl w:val="68FC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E96017"/>
    <w:multiLevelType w:val="multilevel"/>
    <w:tmpl w:val="56E4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76368A"/>
    <w:multiLevelType w:val="multilevel"/>
    <w:tmpl w:val="28D2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4"/>
  </w:num>
  <w:num w:numId="3">
    <w:abstractNumId w:val="38"/>
  </w:num>
  <w:num w:numId="4">
    <w:abstractNumId w:val="32"/>
  </w:num>
  <w:num w:numId="5">
    <w:abstractNumId w:val="33"/>
  </w:num>
  <w:num w:numId="6">
    <w:abstractNumId w:val="4"/>
  </w:num>
  <w:num w:numId="7">
    <w:abstractNumId w:val="8"/>
  </w:num>
  <w:num w:numId="8">
    <w:abstractNumId w:val="19"/>
  </w:num>
  <w:num w:numId="9">
    <w:abstractNumId w:val="17"/>
  </w:num>
  <w:num w:numId="10">
    <w:abstractNumId w:val="40"/>
  </w:num>
  <w:num w:numId="11">
    <w:abstractNumId w:val="39"/>
  </w:num>
  <w:num w:numId="12">
    <w:abstractNumId w:val="0"/>
  </w:num>
  <w:num w:numId="13">
    <w:abstractNumId w:val="34"/>
  </w:num>
  <w:num w:numId="14">
    <w:abstractNumId w:val="26"/>
  </w:num>
  <w:num w:numId="15">
    <w:abstractNumId w:val="25"/>
  </w:num>
  <w:num w:numId="16">
    <w:abstractNumId w:val="22"/>
  </w:num>
  <w:num w:numId="17">
    <w:abstractNumId w:val="23"/>
  </w:num>
  <w:num w:numId="18">
    <w:abstractNumId w:val="24"/>
  </w:num>
  <w:num w:numId="19">
    <w:abstractNumId w:val="49"/>
  </w:num>
  <w:num w:numId="20">
    <w:abstractNumId w:val="43"/>
  </w:num>
  <w:num w:numId="21">
    <w:abstractNumId w:val="16"/>
  </w:num>
  <w:num w:numId="22">
    <w:abstractNumId w:val="48"/>
  </w:num>
  <w:num w:numId="23">
    <w:abstractNumId w:val="1"/>
  </w:num>
  <w:num w:numId="24">
    <w:abstractNumId w:val="51"/>
  </w:num>
  <w:num w:numId="25">
    <w:abstractNumId w:val="20"/>
  </w:num>
  <w:num w:numId="26">
    <w:abstractNumId w:val="31"/>
  </w:num>
  <w:num w:numId="27">
    <w:abstractNumId w:val="12"/>
  </w:num>
  <w:num w:numId="28">
    <w:abstractNumId w:val="27"/>
  </w:num>
  <w:num w:numId="29">
    <w:abstractNumId w:val="41"/>
  </w:num>
  <w:num w:numId="30">
    <w:abstractNumId w:val="21"/>
  </w:num>
  <w:num w:numId="31">
    <w:abstractNumId w:val="46"/>
  </w:num>
  <w:num w:numId="32">
    <w:abstractNumId w:val="28"/>
  </w:num>
  <w:num w:numId="33">
    <w:abstractNumId w:val="45"/>
  </w:num>
  <w:num w:numId="34">
    <w:abstractNumId w:val="18"/>
  </w:num>
  <w:num w:numId="35">
    <w:abstractNumId w:val="47"/>
  </w:num>
  <w:num w:numId="36">
    <w:abstractNumId w:val="10"/>
  </w:num>
  <w:num w:numId="37">
    <w:abstractNumId w:val="50"/>
  </w:num>
  <w:num w:numId="38">
    <w:abstractNumId w:val="7"/>
  </w:num>
  <w:num w:numId="39">
    <w:abstractNumId w:val="3"/>
  </w:num>
  <w:num w:numId="40">
    <w:abstractNumId w:val="15"/>
  </w:num>
  <w:num w:numId="41">
    <w:abstractNumId w:val="35"/>
  </w:num>
  <w:num w:numId="42">
    <w:abstractNumId w:val="36"/>
  </w:num>
  <w:num w:numId="43">
    <w:abstractNumId w:val="42"/>
  </w:num>
  <w:num w:numId="44">
    <w:abstractNumId w:val="13"/>
  </w:num>
  <w:num w:numId="45">
    <w:abstractNumId w:val="37"/>
  </w:num>
  <w:num w:numId="46">
    <w:abstractNumId w:val="11"/>
  </w:num>
  <w:num w:numId="47">
    <w:abstractNumId w:val="30"/>
  </w:num>
  <w:num w:numId="48">
    <w:abstractNumId w:val="2"/>
  </w:num>
  <w:num w:numId="49">
    <w:abstractNumId w:val="6"/>
  </w:num>
  <w:num w:numId="50">
    <w:abstractNumId w:val="5"/>
  </w:num>
  <w:num w:numId="51">
    <w:abstractNumId w:val="29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7"/>
    <w:rsid w:val="003C2777"/>
    <w:rsid w:val="00C87862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2A8B-E93B-4BC3-A94B-47256E5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8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878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78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C8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7862"/>
    <w:rPr>
      <w:b/>
      <w:bCs/>
    </w:rPr>
  </w:style>
  <w:style w:type="character" w:styleId="Kiemels">
    <w:name w:val="Emphasis"/>
    <w:basedOn w:val="Bekezdsalapbettpusa"/>
    <w:uiPriority w:val="20"/>
    <w:qFormat/>
    <w:rsid w:val="00C8786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878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878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eltetes.hu/index.php?id=testuletek" TargetMode="External"/><Relationship Id="rId13" Type="http://schemas.openxmlformats.org/officeDocument/2006/relationships/hyperlink" Target="mailto:bekelteto.testulet@bkik.hu" TargetMode="External"/><Relationship Id="rId18" Type="http://schemas.openxmlformats.org/officeDocument/2006/relationships/hyperlink" Target="mailto:hkik@hkik.hu" TargetMode="External"/><Relationship Id="rId26" Type="http://schemas.openxmlformats.org/officeDocument/2006/relationships/hyperlink" Target="mailto:vmkik@vmkik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kik@nkik.hu" TargetMode="External"/><Relationship Id="rId7" Type="http://schemas.openxmlformats.org/officeDocument/2006/relationships/hyperlink" Target="http://www.bekeltetes.hu/index.php?id=testuletek" TargetMode="External"/><Relationship Id="rId12" Type="http://schemas.openxmlformats.org/officeDocument/2006/relationships/hyperlink" Target="mailto:bekeltetes@bokik.hu" TargetMode="External"/><Relationship Id="rId17" Type="http://schemas.openxmlformats.org/officeDocument/2006/relationships/hyperlink" Target="mailto:bekelteto@hbkik.hu" TargetMode="External"/><Relationship Id="rId25" Type="http://schemas.openxmlformats.org/officeDocument/2006/relationships/hyperlink" Target="mailto:kamara@tmki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keltetotestulet@gymskik.hu" TargetMode="External"/><Relationship Id="rId20" Type="http://schemas.openxmlformats.org/officeDocument/2006/relationships/hyperlink" Target="mailto:bekeltetes@kemkik.h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600387.KOR" TargetMode="External"/><Relationship Id="rId11" Type="http://schemas.openxmlformats.org/officeDocument/2006/relationships/hyperlink" Target="mailto:bekeltetes@bmkik.hu" TargetMode="External"/><Relationship Id="rId24" Type="http://schemas.openxmlformats.org/officeDocument/2006/relationships/hyperlink" Target="mailto:bekelteto@szabkam.hu" TargetMode="External"/><Relationship Id="rId5" Type="http://schemas.openxmlformats.org/officeDocument/2006/relationships/hyperlink" Target="https://webgate.ec.europa.eu/odr/main/index.cfm?event=main.home.show&amp;lng=HU" TargetMode="External"/><Relationship Id="rId15" Type="http://schemas.openxmlformats.org/officeDocument/2006/relationships/hyperlink" Target="mailto:fmkik@fmkik.hu" TargetMode="External"/><Relationship Id="rId23" Type="http://schemas.openxmlformats.org/officeDocument/2006/relationships/hyperlink" Target="mailto:skik@skik.hu" TargetMode="External"/><Relationship Id="rId28" Type="http://schemas.openxmlformats.org/officeDocument/2006/relationships/hyperlink" Target="mailto:zmbekelteto@zmkik.hu" TargetMode="External"/><Relationship Id="rId10" Type="http://schemas.openxmlformats.org/officeDocument/2006/relationships/hyperlink" Target="http://www.bacsbekeltetes.hu/" TargetMode="External"/><Relationship Id="rId19" Type="http://schemas.openxmlformats.org/officeDocument/2006/relationships/hyperlink" Target="mailto:bekeltetotestulet@jnsz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keltetes@bacsbekeltetes.hu" TargetMode="External"/><Relationship Id="rId14" Type="http://schemas.openxmlformats.org/officeDocument/2006/relationships/hyperlink" Target="mailto:bekelteto.testulet@csmkik.hu" TargetMode="External"/><Relationship Id="rId22" Type="http://schemas.openxmlformats.org/officeDocument/2006/relationships/hyperlink" Target="mailto:pmbekelteto@pmkik.hu" TargetMode="External"/><Relationship Id="rId27" Type="http://schemas.openxmlformats.org/officeDocument/2006/relationships/hyperlink" Target="mailto:bekelteto@veszpremikamara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9072</Words>
  <Characters>62599</Characters>
  <Application>Microsoft Office Word</Application>
  <DocSecurity>0</DocSecurity>
  <Lines>521</Lines>
  <Paragraphs>143</Paragraphs>
  <ScaleCrop>false</ScaleCrop>
  <Company/>
  <LinksUpToDate>false</LinksUpToDate>
  <CharactersWithSpaces>71528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2021-09-27T13:42:00Z</dcterms:created>
  <dcterms:modified xsi:type="dcterms:W3CDTF">2021-09-27T13:42:00Z</dcterms:modified>
</cp:coreProperties>
</file>